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260"/>
        <w:gridCol w:w="2268"/>
        <w:gridCol w:w="3038"/>
      </w:tblGrid>
      <w:tr w:rsidR="006B4365" w14:paraId="4F22D33F" w14:textId="4E92CE78" w:rsidTr="00DF3165">
        <w:tc>
          <w:tcPr>
            <w:tcW w:w="2405" w:type="dxa"/>
          </w:tcPr>
          <w:p w14:paraId="347F1380" w14:textId="6FE796F6" w:rsidR="006B4365" w:rsidRPr="000B6EAE" w:rsidRDefault="006B4365">
            <w:pPr>
              <w:rPr>
                <w:b/>
                <w:bCs/>
                <w:sz w:val="28"/>
                <w:szCs w:val="28"/>
              </w:rPr>
            </w:pPr>
            <w:r w:rsidRPr="000B6EAE">
              <w:rPr>
                <w:b/>
                <w:bCs/>
                <w:sz w:val="28"/>
                <w:szCs w:val="28"/>
              </w:rPr>
              <w:t>Asset</w:t>
            </w:r>
          </w:p>
        </w:tc>
        <w:tc>
          <w:tcPr>
            <w:tcW w:w="2977" w:type="dxa"/>
          </w:tcPr>
          <w:p w14:paraId="0A1BD2DF" w14:textId="7A6F6F1E" w:rsidR="006B4365" w:rsidRPr="000B6EAE" w:rsidRDefault="006B4365">
            <w:pPr>
              <w:rPr>
                <w:b/>
                <w:bCs/>
                <w:sz w:val="28"/>
                <w:szCs w:val="28"/>
              </w:rPr>
            </w:pPr>
            <w:r w:rsidRPr="000B6EAE">
              <w:rPr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3260" w:type="dxa"/>
          </w:tcPr>
          <w:p w14:paraId="68755F6B" w14:textId="5400F528" w:rsidR="006B4365" w:rsidRPr="000B6EAE" w:rsidRDefault="006B4365">
            <w:pPr>
              <w:rPr>
                <w:b/>
                <w:bCs/>
                <w:sz w:val="28"/>
                <w:szCs w:val="28"/>
              </w:rPr>
            </w:pPr>
            <w:r w:rsidRPr="000B6EAE">
              <w:rPr>
                <w:b/>
                <w:bCs/>
                <w:sz w:val="28"/>
                <w:szCs w:val="28"/>
              </w:rPr>
              <w:t>Status</w:t>
            </w:r>
          </w:p>
        </w:tc>
        <w:tc>
          <w:tcPr>
            <w:tcW w:w="2268" w:type="dxa"/>
          </w:tcPr>
          <w:p w14:paraId="79DA84BA" w14:textId="2DDEDD4B" w:rsidR="006B4365" w:rsidRPr="000B6EAE" w:rsidRDefault="006B43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Finance</w:t>
            </w:r>
          </w:p>
        </w:tc>
        <w:tc>
          <w:tcPr>
            <w:tcW w:w="3038" w:type="dxa"/>
          </w:tcPr>
          <w:p w14:paraId="7107A7E9" w14:textId="7F8FA475" w:rsidR="006B4365" w:rsidRPr="000B6EAE" w:rsidRDefault="006B43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Progress</w:t>
            </w:r>
          </w:p>
        </w:tc>
      </w:tr>
      <w:tr w:rsidR="006B4365" w14:paraId="3B794A06" w14:textId="4DC17913" w:rsidTr="00DF3165">
        <w:tc>
          <w:tcPr>
            <w:tcW w:w="2405" w:type="dxa"/>
          </w:tcPr>
          <w:p w14:paraId="1B9177F9" w14:textId="5783DF85" w:rsidR="006B4365" w:rsidRPr="00B63393" w:rsidRDefault="006B4365">
            <w:pPr>
              <w:rPr>
                <w:b/>
                <w:bCs/>
              </w:rPr>
            </w:pPr>
            <w:r w:rsidRPr="00B63393">
              <w:rPr>
                <w:b/>
                <w:bCs/>
              </w:rPr>
              <w:t>Lucy Lane South Play Area</w:t>
            </w:r>
          </w:p>
        </w:tc>
        <w:tc>
          <w:tcPr>
            <w:tcW w:w="2977" w:type="dxa"/>
          </w:tcPr>
          <w:p w14:paraId="03A0ACF7" w14:textId="77777777" w:rsidR="006B4365" w:rsidRDefault="006B4365">
            <w:r>
              <w:t>Replace</w:t>
            </w:r>
          </w:p>
          <w:p w14:paraId="0BAD1E10" w14:textId="77777777" w:rsidR="007D304A" w:rsidRDefault="007D304A"/>
          <w:p w14:paraId="36B458A2" w14:textId="1050ED52" w:rsidR="007D304A" w:rsidRDefault="007D304A">
            <w:r>
              <w:t>General maintenance</w:t>
            </w:r>
          </w:p>
        </w:tc>
        <w:tc>
          <w:tcPr>
            <w:tcW w:w="3260" w:type="dxa"/>
          </w:tcPr>
          <w:p w14:paraId="717ED2F0" w14:textId="77777777" w:rsidR="00EF5A70" w:rsidRDefault="00EF5A70"/>
          <w:p w14:paraId="078240E6" w14:textId="77777777" w:rsidR="007D304A" w:rsidRDefault="007D304A"/>
          <w:p w14:paraId="3FB91C23" w14:textId="0B66F2EE" w:rsidR="006B4365" w:rsidRDefault="004C5351">
            <w:r>
              <w:t>Needs basic repairs</w:t>
            </w:r>
          </w:p>
        </w:tc>
        <w:tc>
          <w:tcPr>
            <w:tcW w:w="2268" w:type="dxa"/>
          </w:tcPr>
          <w:p w14:paraId="7F5AB493" w14:textId="77777777" w:rsidR="006B4365" w:rsidRDefault="006B4365">
            <w:r>
              <w:t xml:space="preserve">Finance </w:t>
            </w:r>
            <w:r w:rsidR="000C5C5A">
              <w:t>up to £50,000</w:t>
            </w:r>
            <w:r>
              <w:t>, scheduled 2021/22</w:t>
            </w:r>
          </w:p>
          <w:p w14:paraId="2591F9DB" w14:textId="697B50EB" w:rsidR="00CC4957" w:rsidRDefault="00CC4957">
            <w:r>
              <w:t>£967.88 bark</w:t>
            </w:r>
            <w:r w:rsidR="001B3D3B">
              <w:t xml:space="preserve"> for both playgrounds</w:t>
            </w:r>
          </w:p>
        </w:tc>
        <w:tc>
          <w:tcPr>
            <w:tcW w:w="3038" w:type="dxa"/>
          </w:tcPr>
          <w:p w14:paraId="2E5BDF14" w14:textId="7A359B79" w:rsidR="006B4365" w:rsidRDefault="007E0C0E">
            <w:pPr>
              <w:rPr>
                <w:color w:val="70AD47" w:themeColor="accent6"/>
              </w:rPr>
            </w:pPr>
            <w:r w:rsidRPr="00EF5A70">
              <w:rPr>
                <w:color w:val="70AD47" w:themeColor="accent6"/>
              </w:rPr>
              <w:t xml:space="preserve">Bark </w:t>
            </w:r>
            <w:r w:rsidR="00811DF4">
              <w:rPr>
                <w:color w:val="70AD47" w:themeColor="accent6"/>
              </w:rPr>
              <w:t>replaced</w:t>
            </w:r>
            <w:r w:rsidRPr="00EF5A70">
              <w:rPr>
                <w:color w:val="70AD47" w:themeColor="accent6"/>
              </w:rPr>
              <w:t xml:space="preserve">.  </w:t>
            </w:r>
            <w:r w:rsidR="00811DF4">
              <w:rPr>
                <w:color w:val="70AD47" w:themeColor="accent6"/>
              </w:rPr>
              <w:t>E</w:t>
            </w:r>
            <w:r w:rsidR="002E4D31" w:rsidRPr="00EF5A70">
              <w:rPr>
                <w:color w:val="70AD47" w:themeColor="accent6"/>
              </w:rPr>
              <w:t xml:space="preserve">quipment </w:t>
            </w:r>
            <w:r w:rsidR="00811DF4">
              <w:rPr>
                <w:color w:val="70AD47" w:themeColor="accent6"/>
              </w:rPr>
              <w:t xml:space="preserve">checked.  </w:t>
            </w:r>
            <w:r w:rsidR="00505E3A">
              <w:rPr>
                <w:color w:val="70AD47" w:themeColor="accent6"/>
              </w:rPr>
              <w:t>O</w:t>
            </w:r>
            <w:r w:rsidR="00693286">
              <w:rPr>
                <w:color w:val="70AD47" w:themeColor="accent6"/>
              </w:rPr>
              <w:t>pen with Covid-19 warning notices.</w:t>
            </w:r>
          </w:p>
          <w:p w14:paraId="124EA93E" w14:textId="13B1E9E3" w:rsidR="002F3681" w:rsidRDefault="002F3681">
            <w:r w:rsidRPr="002F3681">
              <w:rPr>
                <w:color w:val="ED7D31" w:themeColor="accent2"/>
              </w:rPr>
              <w:t xml:space="preserve">Next ROSPA inspection </w:t>
            </w:r>
            <w:r w:rsidR="00495B45">
              <w:rPr>
                <w:color w:val="ED7D31" w:themeColor="accent2"/>
              </w:rPr>
              <w:t>booked 14th</w:t>
            </w:r>
            <w:r w:rsidRPr="002F3681">
              <w:rPr>
                <w:color w:val="ED7D31" w:themeColor="accent2"/>
              </w:rPr>
              <w:t xml:space="preserve"> January 2021.</w:t>
            </w:r>
          </w:p>
        </w:tc>
      </w:tr>
      <w:tr w:rsidR="006B4365" w14:paraId="0587D2A5" w14:textId="6EBF731B" w:rsidTr="00DF3165">
        <w:tc>
          <w:tcPr>
            <w:tcW w:w="2405" w:type="dxa"/>
          </w:tcPr>
          <w:p w14:paraId="120B3422" w14:textId="77777777" w:rsidR="00B9545B" w:rsidRPr="00413CDE" w:rsidRDefault="006B4365">
            <w:pPr>
              <w:rPr>
                <w:b/>
                <w:bCs/>
              </w:rPr>
            </w:pPr>
            <w:r w:rsidRPr="00413CDE">
              <w:rPr>
                <w:b/>
                <w:bCs/>
              </w:rPr>
              <w:t>S</w:t>
            </w:r>
            <w:r w:rsidR="00283323" w:rsidRPr="00413CDE">
              <w:rPr>
                <w:b/>
                <w:bCs/>
              </w:rPr>
              <w:t>ilver Witch Green</w:t>
            </w:r>
            <w:r w:rsidR="00B9545B" w:rsidRPr="00413CDE">
              <w:rPr>
                <w:b/>
                <w:bCs/>
              </w:rPr>
              <w:t>:</w:t>
            </w:r>
          </w:p>
          <w:p w14:paraId="302A01C1" w14:textId="77777777" w:rsidR="00BB0D6E" w:rsidRDefault="00BB0D6E"/>
          <w:p w14:paraId="3CCFD948" w14:textId="77777777" w:rsidR="006F4524" w:rsidRDefault="006F4524"/>
          <w:p w14:paraId="63635B66" w14:textId="77777777" w:rsidR="006F4524" w:rsidRDefault="006F4524"/>
          <w:p w14:paraId="6B11FF70" w14:textId="77777777" w:rsidR="006F4524" w:rsidRDefault="006F4524"/>
          <w:p w14:paraId="7854C6C4" w14:textId="77777777" w:rsidR="006F4524" w:rsidRDefault="006F4524"/>
          <w:p w14:paraId="3719A3D1" w14:textId="6FB7A409" w:rsidR="006F4524" w:rsidRDefault="006F4524"/>
        </w:tc>
        <w:tc>
          <w:tcPr>
            <w:tcW w:w="2977" w:type="dxa"/>
          </w:tcPr>
          <w:p w14:paraId="5A7C14D5" w14:textId="77777777" w:rsidR="0099550E" w:rsidRDefault="0099550E" w:rsidP="0099550E">
            <w:r>
              <w:t>General risk management</w:t>
            </w:r>
          </w:p>
          <w:p w14:paraId="6538107C" w14:textId="77777777" w:rsidR="0099550E" w:rsidRDefault="0099550E" w:rsidP="0099550E">
            <w:r>
              <w:t>Bark replacement</w:t>
            </w:r>
          </w:p>
          <w:p w14:paraId="32DD4E79" w14:textId="77777777" w:rsidR="0099550E" w:rsidRDefault="0099550E" w:rsidP="0099550E">
            <w:r>
              <w:t>Play area repairs</w:t>
            </w:r>
          </w:p>
          <w:p w14:paraId="6F18413C" w14:textId="77777777" w:rsidR="0099550E" w:rsidRDefault="0099550E" w:rsidP="0099550E"/>
          <w:p w14:paraId="108B8D5E" w14:textId="77777777" w:rsidR="0099550E" w:rsidRDefault="0099550E" w:rsidP="0099550E"/>
          <w:p w14:paraId="54BAF848" w14:textId="77777777" w:rsidR="0099550E" w:rsidRDefault="0099550E" w:rsidP="0099550E"/>
          <w:p w14:paraId="23D3D7A5" w14:textId="77777777" w:rsidR="0099550E" w:rsidRDefault="0099550E" w:rsidP="0099550E">
            <w:r>
              <w:t>Legal agreement with CBC</w:t>
            </w:r>
          </w:p>
          <w:p w14:paraId="1B58730A" w14:textId="77777777" w:rsidR="00550AF9" w:rsidRDefault="00550AF9" w:rsidP="0099550E"/>
          <w:p w14:paraId="210D28D7" w14:textId="77777777" w:rsidR="00550AF9" w:rsidRDefault="00550AF9" w:rsidP="0099550E"/>
          <w:p w14:paraId="2AAE04B6" w14:textId="77777777" w:rsidR="00550AF9" w:rsidRDefault="00550AF9" w:rsidP="0099550E"/>
          <w:p w14:paraId="1104A797" w14:textId="10E48AD0" w:rsidR="0099550E" w:rsidRDefault="0099550E" w:rsidP="0099550E">
            <w:r>
              <w:t>Adult gym equipment</w:t>
            </w:r>
          </w:p>
          <w:p w14:paraId="0EAABEEA" w14:textId="4EFA3804" w:rsidR="006B4365" w:rsidRDefault="006B4365"/>
          <w:p w14:paraId="24DC98B3" w14:textId="1E4A88B2" w:rsidR="006F4524" w:rsidRDefault="006F4524"/>
          <w:p w14:paraId="6DAE6862" w14:textId="487C4675" w:rsidR="006F4524" w:rsidRDefault="006F4524"/>
        </w:tc>
        <w:tc>
          <w:tcPr>
            <w:tcW w:w="3260" w:type="dxa"/>
          </w:tcPr>
          <w:p w14:paraId="6659C659" w14:textId="77777777" w:rsidR="009A04E7" w:rsidRDefault="009A04E7" w:rsidP="00A76C28"/>
          <w:p w14:paraId="4D28B927" w14:textId="77777777" w:rsidR="00D77416" w:rsidRDefault="00D77416" w:rsidP="00A76C28"/>
          <w:p w14:paraId="6E000942" w14:textId="77777777" w:rsidR="00CE47C6" w:rsidRDefault="00CE47C6" w:rsidP="00A76C28"/>
          <w:p w14:paraId="73B7BDBA" w14:textId="77777777" w:rsidR="00CE47C6" w:rsidRDefault="00CE47C6" w:rsidP="00A76C28"/>
          <w:p w14:paraId="0FEF79FC" w14:textId="77777777" w:rsidR="00CE47C6" w:rsidRDefault="00CE47C6" w:rsidP="00A76C28"/>
          <w:p w14:paraId="13BACD93" w14:textId="77777777" w:rsidR="00CE47C6" w:rsidRDefault="00CE47C6" w:rsidP="00A76C28"/>
          <w:p w14:paraId="798B8379" w14:textId="77777777" w:rsidR="00CE47C6" w:rsidRDefault="00CE47C6" w:rsidP="00A76C28"/>
          <w:p w14:paraId="411966E3" w14:textId="77777777" w:rsidR="00CE47C6" w:rsidRDefault="00CE47C6" w:rsidP="00A76C28"/>
          <w:p w14:paraId="1A58C7D4" w14:textId="321EF1FC" w:rsidR="00A76C28" w:rsidRDefault="00A76C28" w:rsidP="00A76C28">
            <w:r>
              <w:t>Contacted CBC about permission.</w:t>
            </w:r>
            <w:r w:rsidR="0090078A">
              <w:t xml:space="preserve"> Formal letter from DL/JS.</w:t>
            </w:r>
          </w:p>
          <w:p w14:paraId="7FA5DE50" w14:textId="1B05AFAF" w:rsidR="00A65E61" w:rsidRDefault="009D382F" w:rsidP="00A76C28">
            <w:r>
              <w:t>Robert Pomery</w:t>
            </w:r>
            <w:r w:rsidR="00A01C90">
              <w:t xml:space="preserve"> appointed as Pl</w:t>
            </w:r>
            <w:r w:rsidR="00A65E61">
              <w:t>anning Consultant to support SPC planning application.</w:t>
            </w:r>
          </w:p>
          <w:p w14:paraId="604C1A9A" w14:textId="3DD55721" w:rsidR="006F4524" w:rsidRDefault="009D382F" w:rsidP="00BB0D6E">
            <w:r>
              <w:t xml:space="preserve">Contract offered to Caloo.  </w:t>
            </w:r>
          </w:p>
          <w:p w14:paraId="56E7612D" w14:textId="137966BF" w:rsidR="006F4524" w:rsidRDefault="006F4524" w:rsidP="00BB0D6E"/>
        </w:tc>
        <w:tc>
          <w:tcPr>
            <w:tcW w:w="2268" w:type="dxa"/>
          </w:tcPr>
          <w:p w14:paraId="5D6AC034" w14:textId="77777777" w:rsidR="00CD19FF" w:rsidRDefault="00CD19FF" w:rsidP="00CD19FF">
            <w:r>
              <w:t xml:space="preserve">£967.88 bark for both playgrounds </w:t>
            </w:r>
          </w:p>
          <w:p w14:paraId="0AA11F2D" w14:textId="5DC55C03" w:rsidR="00D7579B" w:rsidRDefault="00D7579B" w:rsidP="006B4365">
            <w:r>
              <w:t>£401.57 for repairs.</w:t>
            </w:r>
          </w:p>
          <w:p w14:paraId="27C859D7" w14:textId="77777777" w:rsidR="00D7579B" w:rsidRDefault="00D7579B" w:rsidP="006B4365"/>
          <w:p w14:paraId="30E4A01A" w14:textId="77777777" w:rsidR="00C96F45" w:rsidRDefault="00C96F45" w:rsidP="00C96F45">
            <w:r>
              <w:t>£2,000 annual budget</w:t>
            </w:r>
          </w:p>
          <w:p w14:paraId="16ADBFB2" w14:textId="77777777" w:rsidR="00CE47C6" w:rsidRDefault="00CE47C6" w:rsidP="004F46AE"/>
          <w:p w14:paraId="69EDC121" w14:textId="77777777" w:rsidR="00CE47C6" w:rsidRDefault="00CE47C6" w:rsidP="004F46AE"/>
          <w:p w14:paraId="48E84896" w14:textId="77777777" w:rsidR="00A01C90" w:rsidRDefault="00A01C90" w:rsidP="00A01C90">
            <w:r>
              <w:t>£1,800 costs for planning</w:t>
            </w:r>
          </w:p>
          <w:p w14:paraId="2BE70E08" w14:textId="1F1B60FD" w:rsidR="00A01C90" w:rsidRDefault="00C044A8" w:rsidP="004F46AE">
            <w:r>
              <w:t>£685.00 for 2,000 leaflets</w:t>
            </w:r>
            <w:r w:rsidR="00F64389">
              <w:t>.</w:t>
            </w:r>
          </w:p>
          <w:p w14:paraId="26DCC2D2" w14:textId="7699BF8F" w:rsidR="004F46AE" w:rsidRDefault="004F46AE" w:rsidP="004F46AE">
            <w:r>
              <w:t>Finance up to £20,000 2020/21</w:t>
            </w:r>
          </w:p>
          <w:p w14:paraId="020399BD" w14:textId="00611752" w:rsidR="007513EF" w:rsidRDefault="007513EF" w:rsidP="006B4365">
            <w:r>
              <w:t>£25,000 incl. VAT.</w:t>
            </w:r>
          </w:p>
          <w:p w14:paraId="4368F2D4" w14:textId="34853D72" w:rsidR="006B4365" w:rsidRDefault="00F61252" w:rsidP="006B4365">
            <w:r>
              <w:t xml:space="preserve"> £5</w:t>
            </w:r>
            <w:r w:rsidR="00524398">
              <w:t>,</w:t>
            </w:r>
            <w:r>
              <w:t>000 budget</w:t>
            </w:r>
          </w:p>
          <w:p w14:paraId="4CC34385" w14:textId="299CE3E8" w:rsidR="00A65E61" w:rsidRDefault="006B4365" w:rsidP="00807C8C">
            <w:r>
              <w:t xml:space="preserve">Finance </w:t>
            </w:r>
            <w:r w:rsidR="002F5783">
              <w:t>up to £50,000</w:t>
            </w:r>
            <w:r>
              <w:t xml:space="preserve"> </w:t>
            </w:r>
            <w:r w:rsidR="00A61E2C">
              <w:t xml:space="preserve">scheduled </w:t>
            </w:r>
            <w:r>
              <w:t>2022/23</w:t>
            </w:r>
          </w:p>
        </w:tc>
        <w:tc>
          <w:tcPr>
            <w:tcW w:w="3038" w:type="dxa"/>
          </w:tcPr>
          <w:p w14:paraId="05A414AB" w14:textId="3BF089C0" w:rsidR="00277591" w:rsidRDefault="002C0775" w:rsidP="002C0775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B</w:t>
            </w:r>
            <w:r w:rsidRPr="009D0821">
              <w:rPr>
                <w:color w:val="70AD47" w:themeColor="accent6"/>
              </w:rPr>
              <w:t xml:space="preserve">ark </w:t>
            </w:r>
            <w:r>
              <w:rPr>
                <w:color w:val="70AD47" w:themeColor="accent6"/>
              </w:rPr>
              <w:t>replaced</w:t>
            </w:r>
            <w:r w:rsidRPr="009D0821">
              <w:rPr>
                <w:color w:val="70AD47" w:themeColor="accent6"/>
              </w:rPr>
              <w:t xml:space="preserve">.  </w:t>
            </w:r>
            <w:r w:rsidR="00277591">
              <w:rPr>
                <w:color w:val="70AD47" w:themeColor="accent6"/>
              </w:rPr>
              <w:t>O</w:t>
            </w:r>
            <w:r>
              <w:rPr>
                <w:color w:val="70AD47" w:themeColor="accent6"/>
              </w:rPr>
              <w:t>pen with Covid-19 warning notices.</w:t>
            </w:r>
          </w:p>
          <w:p w14:paraId="15E162A5" w14:textId="6AF857D6" w:rsidR="00421625" w:rsidRDefault="00421625" w:rsidP="002C0775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All repairs completed 28.10.20</w:t>
            </w:r>
          </w:p>
          <w:p w14:paraId="6F776D10" w14:textId="41D0D427" w:rsidR="00260A0C" w:rsidRDefault="00260A0C" w:rsidP="00260A0C">
            <w:pPr>
              <w:rPr>
                <w:color w:val="ED7D31" w:themeColor="accent2"/>
              </w:rPr>
            </w:pPr>
            <w:r w:rsidRPr="002F3681">
              <w:rPr>
                <w:color w:val="ED7D31" w:themeColor="accent2"/>
              </w:rPr>
              <w:t xml:space="preserve">Next ROSPA inspection </w:t>
            </w:r>
            <w:r w:rsidR="00495B45">
              <w:rPr>
                <w:color w:val="ED7D31" w:themeColor="accent2"/>
              </w:rPr>
              <w:t>booked 14th</w:t>
            </w:r>
            <w:r w:rsidRPr="002F3681">
              <w:rPr>
                <w:color w:val="ED7D31" w:themeColor="accent2"/>
              </w:rPr>
              <w:t xml:space="preserve"> January 2021.</w:t>
            </w:r>
          </w:p>
          <w:p w14:paraId="2FF86D2F" w14:textId="77777777" w:rsidR="00D400D2" w:rsidRDefault="00D400D2" w:rsidP="002C0775">
            <w:pPr>
              <w:rPr>
                <w:color w:val="ED7D31" w:themeColor="accent2"/>
              </w:rPr>
            </w:pPr>
          </w:p>
          <w:p w14:paraId="2AACB0F6" w14:textId="77777777" w:rsidR="00C7363C" w:rsidRDefault="00D01B92" w:rsidP="002C0775">
            <w:pPr>
              <w:rPr>
                <w:color w:val="ED7D31" w:themeColor="accent2"/>
              </w:rPr>
            </w:pPr>
            <w:r w:rsidRPr="00507295">
              <w:rPr>
                <w:color w:val="ED7D31" w:themeColor="accent2"/>
              </w:rPr>
              <w:t xml:space="preserve">Waiting for </w:t>
            </w:r>
            <w:r w:rsidR="00EE6C66">
              <w:rPr>
                <w:color w:val="ED7D31" w:themeColor="accent2"/>
              </w:rPr>
              <w:t xml:space="preserve">CBC </w:t>
            </w:r>
            <w:r w:rsidR="00CD19FF">
              <w:rPr>
                <w:color w:val="ED7D31" w:themeColor="accent2"/>
              </w:rPr>
              <w:t>to respond</w:t>
            </w:r>
            <w:r w:rsidRPr="00507295">
              <w:rPr>
                <w:color w:val="ED7D31" w:themeColor="accent2"/>
              </w:rPr>
              <w:t>.</w:t>
            </w:r>
          </w:p>
          <w:p w14:paraId="2AFD1A24" w14:textId="77777777" w:rsidR="00C7363C" w:rsidRDefault="00C7363C" w:rsidP="002C0775">
            <w:pPr>
              <w:rPr>
                <w:color w:val="ED7D31" w:themeColor="accent2"/>
              </w:rPr>
            </w:pPr>
          </w:p>
          <w:p w14:paraId="38E76937" w14:textId="69189630" w:rsidR="00C96F45" w:rsidRDefault="00590330" w:rsidP="00C96F45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Public consultation launched by leaflet and on-line.</w:t>
            </w:r>
            <w:r w:rsidR="00C96F45">
              <w:rPr>
                <w:color w:val="ED7D31" w:themeColor="accent2"/>
              </w:rPr>
              <w:t xml:space="preserve"> </w:t>
            </w:r>
          </w:p>
          <w:p w14:paraId="0C3AAA1F" w14:textId="77777777" w:rsidR="00BF523A" w:rsidRDefault="00BF523A" w:rsidP="006256C9">
            <w:pPr>
              <w:rPr>
                <w:color w:val="ED7D31" w:themeColor="accent2"/>
              </w:rPr>
            </w:pPr>
          </w:p>
          <w:p w14:paraId="6BFE5A73" w14:textId="1B439F15" w:rsidR="00FA351C" w:rsidRDefault="007238CD" w:rsidP="006256C9">
            <w:pPr>
              <w:rPr>
                <w:color w:val="ED7D31" w:themeColor="accent2"/>
              </w:rPr>
            </w:pPr>
            <w:r w:rsidRPr="005D1307">
              <w:rPr>
                <w:color w:val="ED7D31" w:themeColor="accent2"/>
              </w:rPr>
              <w:t>Caloo ready to start work on</w:t>
            </w:r>
            <w:r>
              <w:rPr>
                <w:color w:val="ED7D31" w:themeColor="accent2"/>
              </w:rPr>
              <w:t>ce planning permission achieved.</w:t>
            </w:r>
          </w:p>
          <w:p w14:paraId="761FC79F" w14:textId="77777777" w:rsidR="00FD3349" w:rsidRDefault="00FD3349" w:rsidP="006256C9">
            <w:pPr>
              <w:rPr>
                <w:color w:val="ED7D31" w:themeColor="accent2"/>
              </w:rPr>
            </w:pPr>
          </w:p>
          <w:p w14:paraId="41AFCCDE" w14:textId="4C71FA7B" w:rsidR="00867BA1" w:rsidRPr="00C8530C" w:rsidRDefault="00FD3349" w:rsidP="007F773D">
            <w:pPr>
              <w:rPr>
                <w:color w:val="ED7D31" w:themeColor="accent2"/>
              </w:rPr>
            </w:pPr>
            <w:r w:rsidRPr="009D0821">
              <w:rPr>
                <w:color w:val="ED7D31" w:themeColor="accent2"/>
              </w:rPr>
              <w:t xml:space="preserve">CBC </w:t>
            </w:r>
            <w:r>
              <w:rPr>
                <w:color w:val="ED7D31" w:themeColor="accent2"/>
              </w:rPr>
              <w:t>to</w:t>
            </w:r>
            <w:r w:rsidRPr="009D0821">
              <w:rPr>
                <w:color w:val="ED7D31" w:themeColor="accent2"/>
              </w:rPr>
              <w:t xml:space="preserve"> plant trees as part of Woodland Project.</w:t>
            </w:r>
          </w:p>
        </w:tc>
      </w:tr>
      <w:tr w:rsidR="006B4365" w14:paraId="27A31057" w14:textId="10533672" w:rsidTr="00DF3165">
        <w:tc>
          <w:tcPr>
            <w:tcW w:w="2405" w:type="dxa"/>
          </w:tcPr>
          <w:p w14:paraId="46A8A882" w14:textId="6468AFDD" w:rsidR="006B4365" w:rsidRPr="00413CDE" w:rsidRDefault="006B4365" w:rsidP="006B4365">
            <w:pPr>
              <w:rPr>
                <w:b/>
                <w:bCs/>
              </w:rPr>
            </w:pPr>
            <w:r w:rsidRPr="00413CDE">
              <w:rPr>
                <w:b/>
                <w:bCs/>
              </w:rPr>
              <w:t>Garage/workshop</w:t>
            </w:r>
          </w:p>
        </w:tc>
        <w:tc>
          <w:tcPr>
            <w:tcW w:w="2977" w:type="dxa"/>
          </w:tcPr>
          <w:p w14:paraId="4F554F47" w14:textId="7B56B9CF" w:rsidR="002307C0" w:rsidRDefault="002307C0" w:rsidP="006B4365">
            <w:r>
              <w:t>Required for tools, materials, etc. to enable self-sufficiency / cost-savings, plus safe garaging of van</w:t>
            </w:r>
          </w:p>
        </w:tc>
        <w:tc>
          <w:tcPr>
            <w:tcW w:w="3260" w:type="dxa"/>
          </w:tcPr>
          <w:p w14:paraId="16CF3EA5" w14:textId="69CDBEF5" w:rsidR="006B4365" w:rsidRDefault="007F0DB6" w:rsidP="006B4365">
            <w:r>
              <w:t>BC has cleaned out Tollgate shed</w:t>
            </w:r>
            <w:r w:rsidR="00C62288">
              <w:t>.</w:t>
            </w:r>
            <w:r>
              <w:t xml:space="preserve"> </w:t>
            </w:r>
            <w:r w:rsidR="00066D6D">
              <w:t>Clearly unsuitable as work area.</w:t>
            </w:r>
            <w:r>
              <w:t xml:space="preserve"> </w:t>
            </w:r>
            <w:r w:rsidR="00066D6D">
              <w:t>Some a</w:t>
            </w:r>
            <w:r>
              <w:t>dditional storage in Co</w:t>
            </w:r>
            <w:r w:rsidR="004013E2">
              <w:t>o</w:t>
            </w:r>
            <w:r>
              <w:t>mb Meadow</w:t>
            </w:r>
            <w:r w:rsidR="00066D6D">
              <w:t xml:space="preserve">.  </w:t>
            </w:r>
          </w:p>
        </w:tc>
        <w:tc>
          <w:tcPr>
            <w:tcW w:w="2268" w:type="dxa"/>
          </w:tcPr>
          <w:p w14:paraId="096BF4DD" w14:textId="6173940E" w:rsidR="006B4365" w:rsidRDefault="006B4365" w:rsidP="006B4365">
            <w:r>
              <w:t xml:space="preserve">Finance </w:t>
            </w:r>
            <w:r w:rsidR="000C5C5A">
              <w:t xml:space="preserve">up to £25,000 </w:t>
            </w:r>
            <w:r w:rsidR="00A61E2C">
              <w:t xml:space="preserve">scheduled </w:t>
            </w:r>
            <w:r>
              <w:t>2020/21</w:t>
            </w:r>
          </w:p>
          <w:p w14:paraId="4A2007F8" w14:textId="77777777" w:rsidR="00F77907" w:rsidRDefault="00461417" w:rsidP="004013E2">
            <w:r>
              <w:t xml:space="preserve">Quotes @ £10k for </w:t>
            </w:r>
          </w:p>
          <w:p w14:paraId="6128BDF9" w14:textId="7FF0D312" w:rsidR="00E71C4A" w:rsidRDefault="00461417" w:rsidP="004013E2">
            <w:r>
              <w:t>steel shed 8mx</w:t>
            </w:r>
            <w:r w:rsidR="004013E2">
              <w:t>6m</w:t>
            </w:r>
          </w:p>
          <w:p w14:paraId="54DE5B17" w14:textId="6EFAF32E" w:rsidR="00884FE0" w:rsidRDefault="00884FE0" w:rsidP="004013E2">
            <w:r>
              <w:t>£150 for site clearance</w:t>
            </w:r>
          </w:p>
          <w:p w14:paraId="4026FF8C" w14:textId="4B8F5CF6" w:rsidR="000E5CBF" w:rsidRDefault="000E5CBF" w:rsidP="004013E2">
            <w:r>
              <w:t>£</w:t>
            </w:r>
            <w:r w:rsidR="00DE5C87">
              <w:t>5,90</w:t>
            </w:r>
            <w:r>
              <w:t>0 for cement base</w:t>
            </w:r>
          </w:p>
        </w:tc>
        <w:tc>
          <w:tcPr>
            <w:tcW w:w="3038" w:type="dxa"/>
          </w:tcPr>
          <w:p w14:paraId="762B5B15" w14:textId="77777777" w:rsidR="00BA043A" w:rsidRPr="004013E2" w:rsidRDefault="00CD4CB9" w:rsidP="006B4365">
            <w:pPr>
              <w:rPr>
                <w:color w:val="70AD47" w:themeColor="accent6"/>
              </w:rPr>
            </w:pPr>
            <w:r w:rsidRPr="004013E2">
              <w:rPr>
                <w:color w:val="70AD47" w:themeColor="accent6"/>
              </w:rPr>
              <w:t>P</w:t>
            </w:r>
            <w:r w:rsidR="00F26D92" w:rsidRPr="004013E2">
              <w:rPr>
                <w:color w:val="70AD47" w:themeColor="accent6"/>
              </w:rPr>
              <w:t>lanning permission</w:t>
            </w:r>
            <w:r w:rsidRPr="004013E2">
              <w:rPr>
                <w:color w:val="70AD47" w:themeColor="accent6"/>
              </w:rPr>
              <w:t xml:space="preserve"> not required</w:t>
            </w:r>
            <w:r w:rsidR="0092722D" w:rsidRPr="004013E2">
              <w:rPr>
                <w:color w:val="70AD47" w:themeColor="accent6"/>
              </w:rPr>
              <w:t>.</w:t>
            </w:r>
          </w:p>
          <w:p w14:paraId="6BDE47CE" w14:textId="77777777" w:rsidR="00092D67" w:rsidRDefault="00092D67" w:rsidP="006B4365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Quotations obtained for steel shed.</w:t>
            </w:r>
          </w:p>
          <w:p w14:paraId="2C85D993" w14:textId="77777777" w:rsidR="00884FE0" w:rsidRDefault="00C62288" w:rsidP="006B4365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Site clearance.  </w:t>
            </w:r>
          </w:p>
          <w:p w14:paraId="19580990" w14:textId="47128505" w:rsidR="00EA6BE4" w:rsidRDefault="00C62288" w:rsidP="006B4365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Concrete base.</w:t>
            </w:r>
          </w:p>
          <w:p w14:paraId="635C6610" w14:textId="2A9E6366" w:rsidR="00461417" w:rsidRPr="00DB0008" w:rsidRDefault="00461417" w:rsidP="006B4365">
            <w:pPr>
              <w:rPr>
                <w:color w:val="ED7D31" w:themeColor="accent2"/>
              </w:rPr>
            </w:pPr>
          </w:p>
        </w:tc>
      </w:tr>
      <w:tr w:rsidR="006B4365" w14:paraId="35B1D27D" w14:textId="6AC46BEC" w:rsidTr="00DF3165">
        <w:tc>
          <w:tcPr>
            <w:tcW w:w="2405" w:type="dxa"/>
          </w:tcPr>
          <w:p w14:paraId="35B6AFA0" w14:textId="5F7C0223" w:rsidR="006B4365" w:rsidRPr="00A206AA" w:rsidRDefault="006B4365" w:rsidP="006B4365">
            <w:pPr>
              <w:rPr>
                <w:b/>
                <w:bCs/>
              </w:rPr>
            </w:pPr>
            <w:r w:rsidRPr="00A206AA">
              <w:rPr>
                <w:b/>
                <w:bCs/>
              </w:rPr>
              <w:t>Grounds Maintenance</w:t>
            </w:r>
          </w:p>
        </w:tc>
        <w:tc>
          <w:tcPr>
            <w:tcW w:w="2977" w:type="dxa"/>
          </w:tcPr>
          <w:p w14:paraId="2ACA5F66" w14:textId="77777777" w:rsidR="006B4365" w:rsidRDefault="006B4365" w:rsidP="006B4365">
            <w:r>
              <w:t>Grass cutting, hedge trimming</w:t>
            </w:r>
          </w:p>
          <w:p w14:paraId="0044F8DB" w14:textId="77777777" w:rsidR="00807C8C" w:rsidRDefault="00807C8C" w:rsidP="006B4365"/>
          <w:p w14:paraId="63EAC715" w14:textId="77777777" w:rsidR="00807C8C" w:rsidRDefault="00807C8C" w:rsidP="006B4365"/>
          <w:p w14:paraId="128ADDF0" w14:textId="77777777" w:rsidR="00807C8C" w:rsidRDefault="00807C8C" w:rsidP="006B4365"/>
          <w:p w14:paraId="3C7C54AF" w14:textId="7B85CAB4" w:rsidR="00807C8C" w:rsidRDefault="00A63084" w:rsidP="006B4365">
            <w:r>
              <w:t>R</w:t>
            </w:r>
            <w:r w:rsidR="00807C8C">
              <w:t>estore 2m firebreak on SWG.</w:t>
            </w:r>
          </w:p>
        </w:tc>
        <w:tc>
          <w:tcPr>
            <w:tcW w:w="3260" w:type="dxa"/>
          </w:tcPr>
          <w:p w14:paraId="4EADD3EA" w14:textId="77777777" w:rsidR="006B4365" w:rsidRDefault="003630AD" w:rsidP="006B4365">
            <w:r>
              <w:t>Dines Agri Services</w:t>
            </w:r>
            <w:r w:rsidR="00FA18C0">
              <w:t xml:space="preserve"> began 1</w:t>
            </w:r>
            <w:r w:rsidR="00FA18C0" w:rsidRPr="001F39F5">
              <w:rPr>
                <w:vertAlign w:val="superscript"/>
              </w:rPr>
              <w:t>st</w:t>
            </w:r>
            <w:r w:rsidR="00FA18C0">
              <w:t xml:space="preserve"> April 2020</w:t>
            </w:r>
          </w:p>
          <w:p w14:paraId="23C35EC7" w14:textId="77777777" w:rsidR="00475075" w:rsidRDefault="00475075" w:rsidP="006B4365"/>
          <w:p w14:paraId="3EEE562A" w14:textId="77777777" w:rsidR="00475075" w:rsidRDefault="00475075" w:rsidP="006B4365"/>
          <w:p w14:paraId="08C982F6" w14:textId="56EEA5D5" w:rsidR="00475075" w:rsidRDefault="00475075" w:rsidP="006B4365">
            <w:r>
              <w:t>Contractor has viewed site</w:t>
            </w:r>
            <w:r w:rsidR="00807C8C">
              <w:t>.</w:t>
            </w:r>
          </w:p>
        </w:tc>
        <w:tc>
          <w:tcPr>
            <w:tcW w:w="2268" w:type="dxa"/>
          </w:tcPr>
          <w:p w14:paraId="37CFEE73" w14:textId="77777777" w:rsidR="006B4365" w:rsidRDefault="001F39F5" w:rsidP="006B4365">
            <w:r>
              <w:t>Price agreed</w:t>
            </w:r>
            <w:r w:rsidR="004E4475">
              <w:t>.</w:t>
            </w:r>
          </w:p>
          <w:p w14:paraId="53C05737" w14:textId="77777777" w:rsidR="00475075" w:rsidRDefault="00475075" w:rsidP="006B4365"/>
          <w:p w14:paraId="67541851" w14:textId="77777777" w:rsidR="00475075" w:rsidRDefault="00475075" w:rsidP="006B4365"/>
          <w:p w14:paraId="4BE7304A" w14:textId="77777777" w:rsidR="00475075" w:rsidRDefault="00475075" w:rsidP="006B4365"/>
          <w:p w14:paraId="63DC75F1" w14:textId="1864E9AF" w:rsidR="00475075" w:rsidRDefault="00475075" w:rsidP="006B4365">
            <w:r>
              <w:t>£</w:t>
            </w:r>
            <w:r w:rsidR="00055A75">
              <w:t>78</w:t>
            </w:r>
            <w:r>
              <w:t>0.00</w:t>
            </w:r>
          </w:p>
        </w:tc>
        <w:tc>
          <w:tcPr>
            <w:tcW w:w="3038" w:type="dxa"/>
          </w:tcPr>
          <w:p w14:paraId="775162DD" w14:textId="77777777" w:rsidR="00A83783" w:rsidRDefault="00A76C28" w:rsidP="006B4365">
            <w:r w:rsidRPr="00A83783">
              <w:rPr>
                <w:color w:val="70AD47" w:themeColor="accent6"/>
              </w:rPr>
              <w:t xml:space="preserve">Good progress </w:t>
            </w:r>
            <w:r w:rsidR="00DA6719" w:rsidRPr="00A83783">
              <w:rPr>
                <w:color w:val="70AD47" w:themeColor="accent6"/>
              </w:rPr>
              <w:t>with</w:t>
            </w:r>
            <w:r w:rsidRPr="00A83783">
              <w:rPr>
                <w:color w:val="70AD47" w:themeColor="accent6"/>
              </w:rPr>
              <w:t xml:space="preserve"> positive feedback.</w:t>
            </w:r>
            <w:r w:rsidR="00AC3817" w:rsidRPr="00A83783">
              <w:rPr>
                <w:color w:val="70AD47" w:themeColor="accent6"/>
              </w:rPr>
              <w:t xml:space="preserve"> </w:t>
            </w:r>
          </w:p>
          <w:p w14:paraId="7789F6FC" w14:textId="77777777" w:rsidR="00D752CA" w:rsidRDefault="007F5FCC" w:rsidP="006B4365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Hedges cut in October.</w:t>
            </w:r>
          </w:p>
          <w:p w14:paraId="0C6D1D18" w14:textId="49CB63B1" w:rsidR="00807C8C" w:rsidRPr="00807C8C" w:rsidRDefault="00D752CA" w:rsidP="00A63084">
            <w:pPr>
              <w:rPr>
                <w:color w:val="FF0000"/>
              </w:rPr>
            </w:pPr>
            <w:r w:rsidRPr="006033A7">
              <w:rPr>
                <w:color w:val="ED7D31" w:themeColor="accent2"/>
              </w:rPr>
              <w:t>Work on clearing firebreak 25</w:t>
            </w:r>
            <w:r w:rsidR="00167616" w:rsidRPr="006033A7">
              <w:rPr>
                <w:color w:val="ED7D31" w:themeColor="accent2"/>
              </w:rPr>
              <w:t>.11.20</w:t>
            </w:r>
            <w:r w:rsidR="001007B5" w:rsidRPr="006033A7">
              <w:rPr>
                <w:color w:val="ED7D31" w:themeColor="accent2"/>
              </w:rPr>
              <w:t xml:space="preserve"> </w:t>
            </w:r>
          </w:p>
        </w:tc>
      </w:tr>
      <w:tr w:rsidR="006B4365" w14:paraId="2A2DB7AF" w14:textId="5101EBD2" w:rsidTr="00DF3165">
        <w:tc>
          <w:tcPr>
            <w:tcW w:w="2405" w:type="dxa"/>
          </w:tcPr>
          <w:p w14:paraId="01E4C4F4" w14:textId="479C19D2" w:rsidR="006B4365" w:rsidRPr="00A206AA" w:rsidRDefault="006B4365" w:rsidP="006B4365">
            <w:pPr>
              <w:rPr>
                <w:b/>
                <w:bCs/>
              </w:rPr>
            </w:pPr>
            <w:r w:rsidRPr="00A206AA">
              <w:rPr>
                <w:b/>
                <w:bCs/>
              </w:rPr>
              <w:t>Streetlights</w:t>
            </w:r>
          </w:p>
        </w:tc>
        <w:tc>
          <w:tcPr>
            <w:tcW w:w="2977" w:type="dxa"/>
          </w:tcPr>
          <w:p w14:paraId="131C254A" w14:textId="77777777" w:rsidR="006B4365" w:rsidRDefault="006B4365" w:rsidP="006B4365">
            <w:r>
              <w:t>On-going maintenance</w:t>
            </w:r>
          </w:p>
          <w:p w14:paraId="2D2A5E5B" w14:textId="77777777" w:rsidR="00D80663" w:rsidRDefault="00D80663" w:rsidP="006B4365"/>
          <w:p w14:paraId="4C70FE74" w14:textId="3E5710C0" w:rsidR="006B4365" w:rsidRDefault="006B4365" w:rsidP="006B4365">
            <w:r>
              <w:t>Upgrade</w:t>
            </w:r>
          </w:p>
          <w:p w14:paraId="41EE8295" w14:textId="77777777" w:rsidR="00D80663" w:rsidRDefault="00D80663" w:rsidP="006B4365"/>
          <w:p w14:paraId="40647951" w14:textId="4D72A346" w:rsidR="006B4365" w:rsidRDefault="006B4365" w:rsidP="006B4365">
            <w:r>
              <w:t>Unmetered energy supply</w:t>
            </w:r>
          </w:p>
        </w:tc>
        <w:tc>
          <w:tcPr>
            <w:tcW w:w="3260" w:type="dxa"/>
          </w:tcPr>
          <w:p w14:paraId="04BDAB1C" w14:textId="77777777" w:rsidR="00D80663" w:rsidRDefault="00451A6A" w:rsidP="006B4365">
            <w:r>
              <w:lastRenderedPageBreak/>
              <w:t>Spoken to consultant</w:t>
            </w:r>
            <w:r w:rsidR="00DD1248">
              <w:t>, Lorraine Calcott</w:t>
            </w:r>
            <w:r>
              <w:t xml:space="preserve">.  </w:t>
            </w:r>
          </w:p>
          <w:p w14:paraId="698EE680" w14:textId="761452E9" w:rsidR="00487F21" w:rsidRDefault="00451A6A" w:rsidP="006B4365">
            <w:r>
              <w:lastRenderedPageBreak/>
              <w:t>Salix helping with tender proposal.</w:t>
            </w:r>
          </w:p>
        </w:tc>
        <w:tc>
          <w:tcPr>
            <w:tcW w:w="2268" w:type="dxa"/>
          </w:tcPr>
          <w:p w14:paraId="44CF5A57" w14:textId="2954288B" w:rsidR="006B4365" w:rsidRDefault="006B4365" w:rsidP="006B4365">
            <w:r>
              <w:lastRenderedPageBreak/>
              <w:t xml:space="preserve">Finance </w:t>
            </w:r>
            <w:r w:rsidR="000C5C5A">
              <w:t xml:space="preserve">up to £40,000 </w:t>
            </w:r>
            <w:r w:rsidR="00A61E2C">
              <w:t xml:space="preserve">scheduled </w:t>
            </w:r>
            <w:r>
              <w:t>202</w:t>
            </w:r>
            <w:r w:rsidR="002307C0">
              <w:t>0</w:t>
            </w:r>
            <w:r>
              <w:t>/2</w:t>
            </w:r>
            <w:r w:rsidR="002307C0">
              <w:t>1</w:t>
            </w:r>
          </w:p>
          <w:p w14:paraId="4404999F" w14:textId="77777777" w:rsidR="003504E2" w:rsidRDefault="003504E2" w:rsidP="006B4365">
            <w:r>
              <w:lastRenderedPageBreak/>
              <w:t>Contacted Salix</w:t>
            </w:r>
            <w:r w:rsidR="003630AD">
              <w:t xml:space="preserve"> for funding</w:t>
            </w:r>
            <w:r w:rsidR="002307C0">
              <w:t xml:space="preserve"> /</w:t>
            </w:r>
            <w:r w:rsidR="00A61E2C">
              <w:t xml:space="preserve"> </w:t>
            </w:r>
            <w:r w:rsidR="002307C0">
              <w:t xml:space="preserve">SALC for </w:t>
            </w:r>
            <w:r w:rsidR="00A61E2C">
              <w:t>borrowing</w:t>
            </w:r>
            <w:r w:rsidR="002307C0">
              <w:t xml:space="preserve"> approval</w:t>
            </w:r>
            <w:r w:rsidR="00320BE3">
              <w:t>.</w:t>
            </w:r>
          </w:p>
          <w:p w14:paraId="38B48739" w14:textId="6D6AE7EF" w:rsidR="00320BE3" w:rsidRDefault="00320BE3" w:rsidP="006B4365">
            <w:r w:rsidRPr="004D748B">
              <w:rPr>
                <w:b/>
                <w:bCs/>
              </w:rPr>
              <w:t xml:space="preserve">Independent survey </w:t>
            </w:r>
            <w:r w:rsidRPr="00DD1248">
              <w:rPr>
                <w:b/>
                <w:bCs/>
              </w:rPr>
              <w:t>£4265.06 plus VAT</w:t>
            </w:r>
            <w:r w:rsidRPr="004D748B">
              <w:rPr>
                <w:b/>
                <w:bCs/>
              </w:rPr>
              <w:t>.</w:t>
            </w:r>
            <w:r>
              <w:t xml:space="preserve">  </w:t>
            </w:r>
          </w:p>
        </w:tc>
        <w:tc>
          <w:tcPr>
            <w:tcW w:w="3038" w:type="dxa"/>
          </w:tcPr>
          <w:p w14:paraId="35A244EC" w14:textId="7A40C5B1" w:rsidR="003D33EF" w:rsidRPr="00320BE3" w:rsidRDefault="002504FE" w:rsidP="006B4365">
            <w:pPr>
              <w:rPr>
                <w:color w:val="70AD47" w:themeColor="accent6"/>
              </w:rPr>
            </w:pPr>
            <w:r w:rsidRPr="00320BE3">
              <w:rPr>
                <w:color w:val="70AD47" w:themeColor="accent6"/>
              </w:rPr>
              <w:lastRenderedPageBreak/>
              <w:t xml:space="preserve">Survey </w:t>
            </w:r>
            <w:r w:rsidR="006256C9">
              <w:rPr>
                <w:color w:val="70AD47" w:themeColor="accent6"/>
              </w:rPr>
              <w:t>completed</w:t>
            </w:r>
            <w:r w:rsidRPr="00320BE3">
              <w:rPr>
                <w:color w:val="70AD47" w:themeColor="accent6"/>
              </w:rPr>
              <w:t xml:space="preserve"> </w:t>
            </w:r>
            <w:r w:rsidR="006256C9">
              <w:rPr>
                <w:color w:val="70AD47" w:themeColor="accent6"/>
              </w:rPr>
              <w:t xml:space="preserve">apart from UKPN streetlights – special permission requested by </w:t>
            </w:r>
            <w:r w:rsidR="00527B51">
              <w:rPr>
                <w:color w:val="70AD47" w:themeColor="accent6"/>
              </w:rPr>
              <w:t>SH</w:t>
            </w:r>
            <w:r w:rsidR="003D33EF" w:rsidRPr="00320BE3">
              <w:rPr>
                <w:color w:val="70AD47" w:themeColor="accent6"/>
              </w:rPr>
              <w:t>.</w:t>
            </w:r>
          </w:p>
          <w:p w14:paraId="50DFE985" w14:textId="40506450" w:rsidR="007511F6" w:rsidRPr="007511F6" w:rsidRDefault="00A97746" w:rsidP="006B4365">
            <w:pPr>
              <w:rPr>
                <w:color w:val="70AD47" w:themeColor="accent6"/>
              </w:rPr>
            </w:pPr>
            <w:r w:rsidRPr="007511F6">
              <w:rPr>
                <w:color w:val="70AD47" w:themeColor="accent6"/>
              </w:rPr>
              <w:lastRenderedPageBreak/>
              <w:t xml:space="preserve">CBC </w:t>
            </w:r>
            <w:r w:rsidR="00320BE3" w:rsidRPr="007511F6">
              <w:rPr>
                <w:color w:val="70AD47" w:themeColor="accent6"/>
              </w:rPr>
              <w:t>has</w:t>
            </w:r>
            <w:r w:rsidRPr="007511F6">
              <w:rPr>
                <w:color w:val="70AD47" w:themeColor="accent6"/>
              </w:rPr>
              <w:t xml:space="preserve"> advise</w:t>
            </w:r>
            <w:r w:rsidR="00C050E5">
              <w:rPr>
                <w:color w:val="70AD47" w:themeColor="accent6"/>
              </w:rPr>
              <w:t>d</w:t>
            </w:r>
            <w:r w:rsidRPr="007511F6">
              <w:rPr>
                <w:color w:val="70AD47" w:themeColor="accent6"/>
              </w:rPr>
              <w:t xml:space="preserve"> on details of electricity supply</w:t>
            </w:r>
            <w:r w:rsidR="007511F6" w:rsidRPr="007511F6">
              <w:rPr>
                <w:color w:val="70AD47" w:themeColor="accent6"/>
              </w:rPr>
              <w:t xml:space="preserve"> and information passed to Salix.</w:t>
            </w:r>
            <w:r w:rsidRPr="007511F6">
              <w:rPr>
                <w:color w:val="70AD47" w:themeColor="accent6"/>
              </w:rPr>
              <w:t xml:space="preserve">  </w:t>
            </w:r>
          </w:p>
          <w:p w14:paraId="6E49DB79" w14:textId="6B017D0A" w:rsidR="00ED49D0" w:rsidRPr="004D60A2" w:rsidRDefault="004D60A2" w:rsidP="006B4365">
            <w:pPr>
              <w:rPr>
                <w:color w:val="C00000"/>
              </w:rPr>
            </w:pPr>
            <w:r>
              <w:rPr>
                <w:color w:val="C00000"/>
              </w:rPr>
              <w:t>Next stage of tender</w:t>
            </w:r>
            <w:r w:rsidR="00C83E30">
              <w:rPr>
                <w:color w:val="C00000"/>
              </w:rPr>
              <w:t xml:space="preserve"> to be decided.</w:t>
            </w:r>
          </w:p>
          <w:p w14:paraId="51C0C9C7" w14:textId="01211C5D" w:rsidR="006B4365" w:rsidRDefault="00A97746" w:rsidP="006B4365">
            <w:r w:rsidRPr="007511F6">
              <w:rPr>
                <w:color w:val="C00000"/>
              </w:rPr>
              <w:t>Contacted M</w:t>
            </w:r>
            <w:r w:rsidR="00F9411F" w:rsidRPr="007511F6">
              <w:rPr>
                <w:color w:val="C00000"/>
              </w:rPr>
              <w:t>LHGC for permission to proceed.</w:t>
            </w:r>
          </w:p>
        </w:tc>
      </w:tr>
      <w:tr w:rsidR="006B4365" w14:paraId="0AFF6BEF" w14:textId="6C09C61C" w:rsidTr="00DF3165">
        <w:tc>
          <w:tcPr>
            <w:tcW w:w="2405" w:type="dxa"/>
          </w:tcPr>
          <w:p w14:paraId="36EC7FBA" w14:textId="16BA3F85" w:rsidR="006B4365" w:rsidRPr="00A206AA" w:rsidRDefault="006B4365" w:rsidP="006B4365">
            <w:pPr>
              <w:rPr>
                <w:b/>
                <w:bCs/>
              </w:rPr>
            </w:pPr>
            <w:r w:rsidRPr="00A206AA">
              <w:rPr>
                <w:b/>
                <w:bCs/>
              </w:rPr>
              <w:lastRenderedPageBreak/>
              <w:t>Noticeboards</w:t>
            </w:r>
          </w:p>
        </w:tc>
        <w:tc>
          <w:tcPr>
            <w:tcW w:w="2977" w:type="dxa"/>
          </w:tcPr>
          <w:p w14:paraId="62083637" w14:textId="77777777" w:rsidR="006B4365" w:rsidRDefault="006B4365" w:rsidP="006B4365">
            <w:r>
              <w:t>Replace Lucy Lane North</w:t>
            </w:r>
          </w:p>
          <w:p w14:paraId="09845CE8" w14:textId="77777777" w:rsidR="006B4365" w:rsidRDefault="006B4365" w:rsidP="006B4365">
            <w:r>
              <w:t>Regular inspections</w:t>
            </w:r>
          </w:p>
          <w:p w14:paraId="29ECE387" w14:textId="3DB9F440" w:rsidR="006B4365" w:rsidRDefault="006B4365" w:rsidP="006B4365">
            <w:r>
              <w:t>New boards in Tollgate/new developments</w:t>
            </w:r>
          </w:p>
        </w:tc>
        <w:tc>
          <w:tcPr>
            <w:tcW w:w="3260" w:type="dxa"/>
          </w:tcPr>
          <w:p w14:paraId="4BE4151B" w14:textId="58F7D5E3" w:rsidR="002110D6" w:rsidRDefault="0075715F" w:rsidP="002110D6">
            <w:r>
              <w:t>Funding:</w:t>
            </w:r>
            <w:r w:rsidR="00F9411F">
              <w:t xml:space="preserve">  </w:t>
            </w:r>
            <w:r w:rsidR="002110D6" w:rsidRPr="00114FB6">
              <w:rPr>
                <w:b/>
                <w:bCs/>
              </w:rPr>
              <w:t>Mersea Homes</w:t>
            </w:r>
            <w:r w:rsidR="002110D6">
              <w:rPr>
                <w:b/>
                <w:bCs/>
              </w:rPr>
              <w:t xml:space="preserve"> – agree in principle</w:t>
            </w:r>
          </w:p>
          <w:p w14:paraId="080A79C4" w14:textId="755112B5" w:rsidR="002110D6" w:rsidRPr="00453BB8" w:rsidRDefault="002110D6" w:rsidP="002110D6">
            <w:pPr>
              <w:rPr>
                <w:b/>
                <w:bCs/>
              </w:rPr>
            </w:pPr>
            <w:r w:rsidRPr="00453BB8">
              <w:rPr>
                <w:b/>
                <w:bCs/>
              </w:rPr>
              <w:t xml:space="preserve">Persimmon Homes – </w:t>
            </w:r>
            <w:r w:rsidR="00CC6A94">
              <w:rPr>
                <w:b/>
                <w:bCs/>
              </w:rPr>
              <w:t>£1,000 grant</w:t>
            </w:r>
          </w:p>
          <w:p w14:paraId="14EDF639" w14:textId="77777777" w:rsidR="002110D6" w:rsidRPr="002B51B1" w:rsidRDefault="002110D6" w:rsidP="002110D6">
            <w:pPr>
              <w:rPr>
                <w:b/>
                <w:bCs/>
              </w:rPr>
            </w:pPr>
            <w:r w:rsidRPr="002B51B1">
              <w:rPr>
                <w:b/>
                <w:bCs/>
              </w:rPr>
              <w:t>Church Manor – funding committed</w:t>
            </w:r>
          </w:p>
          <w:p w14:paraId="080BAE05" w14:textId="77777777" w:rsidR="002110D6" w:rsidRPr="00E37297" w:rsidRDefault="002110D6" w:rsidP="002110D6">
            <w:r w:rsidRPr="00E37297">
              <w:t>RF West Ltd</w:t>
            </w:r>
            <w:r>
              <w:t>, Cala Homes</w:t>
            </w:r>
            <w:r w:rsidRPr="00E37297">
              <w:t xml:space="preserve"> (left message)</w:t>
            </w:r>
          </w:p>
          <w:p w14:paraId="7FE18D87" w14:textId="0D050D29" w:rsidR="006B4365" w:rsidRDefault="002110D6" w:rsidP="00286CD3">
            <w:r w:rsidRPr="00E37297">
              <w:t>British Land (letter sent)</w:t>
            </w:r>
          </w:p>
        </w:tc>
        <w:tc>
          <w:tcPr>
            <w:tcW w:w="2268" w:type="dxa"/>
          </w:tcPr>
          <w:p w14:paraId="658433B3" w14:textId="09598530" w:rsidR="006B4365" w:rsidRDefault="00E440F5" w:rsidP="006B4365">
            <w:r>
              <w:t>2020 Budget - £2,500</w:t>
            </w:r>
          </w:p>
          <w:p w14:paraId="449CD14F" w14:textId="77777777" w:rsidR="00E440F5" w:rsidRDefault="00E440F5" w:rsidP="006B4365">
            <w:r>
              <w:t>£2,000 pa thereafter</w:t>
            </w:r>
            <w:r w:rsidR="00E073DF">
              <w:t>.</w:t>
            </w:r>
          </w:p>
          <w:p w14:paraId="18AD427F" w14:textId="77777777" w:rsidR="00E073DF" w:rsidRDefault="00E073DF" w:rsidP="006B4365">
            <w:pPr>
              <w:rPr>
                <w:b/>
                <w:bCs/>
              </w:rPr>
            </w:pPr>
          </w:p>
          <w:p w14:paraId="3435ADF0" w14:textId="77777777" w:rsidR="00E073DF" w:rsidRDefault="00E073DF" w:rsidP="006B4365">
            <w:pPr>
              <w:rPr>
                <w:b/>
                <w:bCs/>
              </w:rPr>
            </w:pPr>
            <w:r w:rsidRPr="002D44E1">
              <w:rPr>
                <w:b/>
                <w:bCs/>
              </w:rPr>
              <w:t>£5,334.00</w:t>
            </w:r>
            <w:r>
              <w:rPr>
                <w:b/>
                <w:bCs/>
              </w:rPr>
              <w:t xml:space="preserve"> including delivery and installation.</w:t>
            </w:r>
          </w:p>
          <w:p w14:paraId="03B5D213" w14:textId="77777777" w:rsidR="00E073DF" w:rsidRDefault="00E073DF" w:rsidP="006B4365">
            <w:pPr>
              <w:rPr>
                <w:b/>
                <w:bCs/>
              </w:rPr>
            </w:pPr>
          </w:p>
          <w:p w14:paraId="21D545D0" w14:textId="17108042" w:rsidR="00E25E1E" w:rsidRPr="00E25E1E" w:rsidRDefault="00EE27F5" w:rsidP="006B4365">
            <w:r>
              <w:t>Applying for s.106 funds (CC/AW)</w:t>
            </w:r>
          </w:p>
        </w:tc>
        <w:tc>
          <w:tcPr>
            <w:tcW w:w="3038" w:type="dxa"/>
          </w:tcPr>
          <w:p w14:paraId="0DBC7495" w14:textId="0E69C29B" w:rsidR="0075715F" w:rsidRPr="00D80663" w:rsidRDefault="001C03EF" w:rsidP="0075715F">
            <w:pPr>
              <w:rPr>
                <w:color w:val="70AD47" w:themeColor="accent6"/>
              </w:rPr>
            </w:pPr>
            <w:r w:rsidRPr="00D80663">
              <w:rPr>
                <w:color w:val="70AD47" w:themeColor="accent6"/>
              </w:rPr>
              <w:t xml:space="preserve">Three noticeboards </w:t>
            </w:r>
            <w:r w:rsidR="00DC1597">
              <w:rPr>
                <w:color w:val="70AD47" w:themeColor="accent6"/>
              </w:rPr>
              <w:t>ready for delivery</w:t>
            </w:r>
            <w:r w:rsidR="00835E7E">
              <w:rPr>
                <w:color w:val="70AD47" w:themeColor="accent6"/>
              </w:rPr>
              <w:t xml:space="preserve"> mid</w:t>
            </w:r>
            <w:r w:rsidR="00F15138">
              <w:rPr>
                <w:color w:val="70AD47" w:themeColor="accent6"/>
              </w:rPr>
              <w:t>-</w:t>
            </w:r>
            <w:r w:rsidR="00835E7E">
              <w:rPr>
                <w:color w:val="70AD47" w:themeColor="accent6"/>
              </w:rPr>
              <w:t>November</w:t>
            </w:r>
            <w:r w:rsidR="00DC1597">
              <w:rPr>
                <w:color w:val="70AD47" w:themeColor="accent6"/>
              </w:rPr>
              <w:t>.</w:t>
            </w:r>
            <w:r w:rsidR="002D44E1" w:rsidRPr="00D80663">
              <w:rPr>
                <w:color w:val="70AD47" w:themeColor="accent6"/>
              </w:rPr>
              <w:t xml:space="preserve"> </w:t>
            </w:r>
          </w:p>
          <w:p w14:paraId="7B7EBD65" w14:textId="2F2662F5" w:rsidR="002922CA" w:rsidRDefault="004C0B73" w:rsidP="006B4365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1. </w:t>
            </w:r>
            <w:r w:rsidR="00B35230">
              <w:rPr>
                <w:color w:val="ED7D31" w:themeColor="accent2"/>
              </w:rPr>
              <w:t>Lakelands Primary</w:t>
            </w:r>
            <w:r w:rsidR="002922CA">
              <w:rPr>
                <w:color w:val="ED7D31" w:themeColor="accent2"/>
              </w:rPr>
              <w:t xml:space="preserve"> (Wagtail Mews)</w:t>
            </w:r>
            <w:r w:rsidR="00F15138">
              <w:rPr>
                <w:color w:val="ED7D31" w:themeColor="accent2"/>
              </w:rPr>
              <w:t xml:space="preserve"> - agreed</w:t>
            </w:r>
            <w:r w:rsidR="00B35230">
              <w:rPr>
                <w:color w:val="ED7D31" w:themeColor="accent2"/>
              </w:rPr>
              <w:t xml:space="preserve"> </w:t>
            </w:r>
          </w:p>
          <w:p w14:paraId="507D01EE" w14:textId="452BFCF1" w:rsidR="00583B88" w:rsidRDefault="004C0B73" w:rsidP="006B4365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2. </w:t>
            </w:r>
            <w:r w:rsidR="00B35230">
              <w:rPr>
                <w:color w:val="ED7D31" w:themeColor="accent2"/>
              </w:rPr>
              <w:t>Persimmon Homes</w:t>
            </w:r>
            <w:r w:rsidR="002922CA">
              <w:rPr>
                <w:color w:val="ED7D31" w:themeColor="accent2"/>
              </w:rPr>
              <w:t xml:space="preserve"> – given options</w:t>
            </w:r>
            <w:r w:rsidR="007A3471">
              <w:rPr>
                <w:color w:val="ED7D31" w:themeColor="accent2"/>
              </w:rPr>
              <w:t xml:space="preserve"> </w:t>
            </w:r>
          </w:p>
          <w:p w14:paraId="145F726F" w14:textId="3EC11612" w:rsidR="00583B88" w:rsidRDefault="004C0B73" w:rsidP="006B4365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3. </w:t>
            </w:r>
            <w:r w:rsidR="00583B88">
              <w:rPr>
                <w:color w:val="ED7D31" w:themeColor="accent2"/>
              </w:rPr>
              <w:t>Warren Farm/Dale Close</w:t>
            </w:r>
            <w:r w:rsidR="002922CA">
              <w:rPr>
                <w:color w:val="ED7D31" w:themeColor="accent2"/>
              </w:rPr>
              <w:t xml:space="preserve"> –</w:t>
            </w:r>
            <w:r w:rsidR="00583B88">
              <w:rPr>
                <w:color w:val="ED7D31" w:themeColor="accent2"/>
              </w:rPr>
              <w:t xml:space="preserve"> confirmed</w:t>
            </w:r>
            <w:r w:rsidR="002922CA">
              <w:rPr>
                <w:color w:val="ED7D31" w:themeColor="accent2"/>
              </w:rPr>
              <w:t xml:space="preserve"> (site ready for installation)</w:t>
            </w:r>
            <w:r w:rsidR="00583B88">
              <w:rPr>
                <w:color w:val="ED7D31" w:themeColor="accent2"/>
              </w:rPr>
              <w:t>.</w:t>
            </w:r>
          </w:p>
          <w:p w14:paraId="4E0212D0" w14:textId="5642C829" w:rsidR="00B11201" w:rsidRPr="00B11201" w:rsidRDefault="00B11201" w:rsidP="008423C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BC started cleaning</w:t>
            </w:r>
            <w:r w:rsidR="00DD4496">
              <w:rPr>
                <w:color w:val="70AD47" w:themeColor="accent6"/>
              </w:rPr>
              <w:t xml:space="preserve">, </w:t>
            </w:r>
            <w:r>
              <w:rPr>
                <w:color w:val="70AD47" w:themeColor="accent6"/>
              </w:rPr>
              <w:t>restora</w:t>
            </w:r>
            <w:r w:rsidR="00DD4496">
              <w:rPr>
                <w:color w:val="70AD47" w:themeColor="accent6"/>
              </w:rPr>
              <w:t>tion and repairs of</w:t>
            </w:r>
            <w:r>
              <w:rPr>
                <w:color w:val="70AD47" w:themeColor="accent6"/>
              </w:rPr>
              <w:t xml:space="preserve"> noticeboards</w:t>
            </w:r>
          </w:p>
        </w:tc>
      </w:tr>
      <w:tr w:rsidR="006B4365" w14:paraId="124A2D2D" w14:textId="40988C1B" w:rsidTr="00DF3165">
        <w:tc>
          <w:tcPr>
            <w:tcW w:w="2405" w:type="dxa"/>
          </w:tcPr>
          <w:p w14:paraId="03DC54EB" w14:textId="2A94C0F8" w:rsidR="006B4365" w:rsidRPr="00A206AA" w:rsidRDefault="006B4365" w:rsidP="006B4365">
            <w:pPr>
              <w:rPr>
                <w:b/>
                <w:bCs/>
              </w:rPr>
            </w:pPr>
            <w:r w:rsidRPr="00A206AA">
              <w:rPr>
                <w:b/>
                <w:bCs/>
              </w:rPr>
              <w:t>Waste collection</w:t>
            </w:r>
          </w:p>
        </w:tc>
        <w:tc>
          <w:tcPr>
            <w:tcW w:w="2977" w:type="dxa"/>
          </w:tcPr>
          <w:p w14:paraId="2C7D4915" w14:textId="77777777" w:rsidR="006B4365" w:rsidRDefault="006B4365" w:rsidP="006B4365">
            <w:r>
              <w:t>Emptying bins</w:t>
            </w:r>
          </w:p>
          <w:p w14:paraId="36B26B7A" w14:textId="67CF15FA" w:rsidR="00382826" w:rsidRDefault="00DE228A" w:rsidP="006B4365">
            <w:r>
              <w:t>660L bin purchased f</w:t>
            </w:r>
            <w:r w:rsidR="00F61252">
              <w:t>or SPC waste collection</w:t>
            </w:r>
          </w:p>
        </w:tc>
        <w:tc>
          <w:tcPr>
            <w:tcW w:w="3260" w:type="dxa"/>
          </w:tcPr>
          <w:p w14:paraId="770CC812" w14:textId="77777777" w:rsidR="00C83E30" w:rsidRDefault="00476A1B" w:rsidP="00741AFF">
            <w:r>
              <w:t>TBS Hygiene Ltd</w:t>
            </w:r>
            <w:r w:rsidR="00403A4C">
              <w:t xml:space="preserve"> </w:t>
            </w:r>
            <w:r w:rsidR="00E45D8D">
              <w:t xml:space="preserve">began </w:t>
            </w:r>
            <w:r w:rsidR="00741AFF">
              <w:t xml:space="preserve">work </w:t>
            </w:r>
            <w:r w:rsidR="00E45D8D">
              <w:t>1</w:t>
            </w:r>
            <w:r w:rsidR="00E45D8D" w:rsidRPr="006F42AE">
              <w:rPr>
                <w:vertAlign w:val="superscript"/>
              </w:rPr>
              <w:t>st</w:t>
            </w:r>
            <w:r w:rsidR="00E45D8D">
              <w:t xml:space="preserve"> April 2020</w:t>
            </w:r>
            <w:r w:rsidR="00946D34">
              <w:t xml:space="preserve">.  </w:t>
            </w:r>
          </w:p>
          <w:p w14:paraId="75D1F252" w14:textId="3326EADC" w:rsidR="00BC063C" w:rsidRDefault="00946D34" w:rsidP="00741AFF">
            <w:r>
              <w:t>Need to verify SPC</w:t>
            </w:r>
            <w:r w:rsidR="00C65DBC">
              <w:t xml:space="preserve"> bins and SVHMC bins.</w:t>
            </w:r>
          </w:p>
        </w:tc>
        <w:tc>
          <w:tcPr>
            <w:tcW w:w="2268" w:type="dxa"/>
          </w:tcPr>
          <w:p w14:paraId="0D68290D" w14:textId="77777777" w:rsidR="006B4365" w:rsidRDefault="006F42AE" w:rsidP="006B4365">
            <w:r>
              <w:t>Prices agreed.  See contract for details.</w:t>
            </w:r>
          </w:p>
          <w:p w14:paraId="010018D2" w14:textId="4B28A72C" w:rsidR="00657B15" w:rsidRDefault="00657B15" w:rsidP="006B4365">
            <w:r>
              <w:t>£5.00 for 2 small bins and £50.00 for large blue bin.</w:t>
            </w:r>
          </w:p>
        </w:tc>
        <w:tc>
          <w:tcPr>
            <w:tcW w:w="3038" w:type="dxa"/>
          </w:tcPr>
          <w:p w14:paraId="40008AEC" w14:textId="77777777" w:rsidR="000604DF" w:rsidRDefault="00EA6233" w:rsidP="006B4365">
            <w:pPr>
              <w:rPr>
                <w:color w:val="70AD47" w:themeColor="accent6"/>
              </w:rPr>
            </w:pPr>
            <w:r w:rsidRPr="00ED0C44">
              <w:rPr>
                <w:color w:val="70AD47" w:themeColor="accent6"/>
              </w:rPr>
              <w:t>Positive feedback</w:t>
            </w:r>
            <w:r w:rsidR="00741AFF" w:rsidRPr="00ED0C44">
              <w:rPr>
                <w:color w:val="70AD47" w:themeColor="accent6"/>
              </w:rPr>
              <w:t xml:space="preserve">.  </w:t>
            </w:r>
          </w:p>
          <w:p w14:paraId="4804ED18" w14:textId="77777777" w:rsidR="006B4365" w:rsidRDefault="00657B15" w:rsidP="006B4365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Additional bins from SVHMC added to schedule.</w:t>
            </w:r>
          </w:p>
          <w:p w14:paraId="3743B9C8" w14:textId="3152C5A6" w:rsidR="008423CD" w:rsidRPr="008423CD" w:rsidRDefault="008423CD" w:rsidP="006B4365">
            <w:pPr>
              <w:rPr>
                <w:color w:val="FF0000"/>
              </w:rPr>
            </w:pPr>
            <w:r>
              <w:rPr>
                <w:color w:val="FF0000"/>
              </w:rPr>
              <w:t>More bins to be places on Sports Field, SWG</w:t>
            </w:r>
            <w:r w:rsidR="00E2099F">
              <w:rPr>
                <w:color w:val="FF0000"/>
              </w:rPr>
              <w:t xml:space="preserve"> and Drought Garden?</w:t>
            </w:r>
          </w:p>
        </w:tc>
      </w:tr>
      <w:tr w:rsidR="006B4365" w14:paraId="5D67647C" w14:textId="3C3AFC8E" w:rsidTr="00DF3165">
        <w:tc>
          <w:tcPr>
            <w:tcW w:w="2405" w:type="dxa"/>
          </w:tcPr>
          <w:p w14:paraId="42B3D4B7" w14:textId="3BAB775E" w:rsidR="006B4365" w:rsidRPr="00BB4620" w:rsidRDefault="006B4365" w:rsidP="006B4365">
            <w:pPr>
              <w:rPr>
                <w:b/>
                <w:bCs/>
              </w:rPr>
            </w:pPr>
            <w:r w:rsidRPr="00BB4620">
              <w:rPr>
                <w:b/>
                <w:bCs/>
              </w:rPr>
              <w:t>Car park drains</w:t>
            </w:r>
          </w:p>
        </w:tc>
        <w:tc>
          <w:tcPr>
            <w:tcW w:w="2977" w:type="dxa"/>
          </w:tcPr>
          <w:p w14:paraId="07F44142" w14:textId="4830048D" w:rsidR="006B4365" w:rsidRDefault="006B4365" w:rsidP="006B4365">
            <w:r>
              <w:t>Repair/risk management</w:t>
            </w:r>
          </w:p>
        </w:tc>
        <w:tc>
          <w:tcPr>
            <w:tcW w:w="3260" w:type="dxa"/>
          </w:tcPr>
          <w:p w14:paraId="40782D1C" w14:textId="5A5BF97E" w:rsidR="006B4365" w:rsidRDefault="002307C0" w:rsidP="006B4365">
            <w:r>
              <w:t>Clearance undertaken summer 2019 - rolling c</w:t>
            </w:r>
            <w:r w:rsidR="006B4365">
              <w:t>ontract required</w:t>
            </w:r>
            <w:r w:rsidR="00BF22A2">
              <w:t>.  Notice require for SVHMC clients not to use wet wipes</w:t>
            </w:r>
            <w:r w:rsidR="00BD7ABC">
              <w:t>.</w:t>
            </w:r>
            <w:r>
              <w:t xml:space="preserve"> </w:t>
            </w:r>
          </w:p>
        </w:tc>
        <w:tc>
          <w:tcPr>
            <w:tcW w:w="2268" w:type="dxa"/>
          </w:tcPr>
          <w:p w14:paraId="4C752B86" w14:textId="79948C5F" w:rsidR="006B4365" w:rsidRDefault="00E440F5" w:rsidP="006B4365">
            <w:r>
              <w:t>2020 Budget - £5,000 £5,000 pa thereafter</w:t>
            </w:r>
          </w:p>
        </w:tc>
        <w:tc>
          <w:tcPr>
            <w:tcW w:w="3038" w:type="dxa"/>
          </w:tcPr>
          <w:p w14:paraId="5915EB57" w14:textId="77777777" w:rsidR="00F05D8E" w:rsidRDefault="00DB2CB6" w:rsidP="006B4365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BC s</w:t>
            </w:r>
            <w:r w:rsidR="00BD7ABC">
              <w:rPr>
                <w:color w:val="70AD47" w:themeColor="accent6"/>
              </w:rPr>
              <w:t>tarted</w:t>
            </w:r>
            <w:r>
              <w:rPr>
                <w:color w:val="70AD47" w:themeColor="accent6"/>
              </w:rPr>
              <w:t xml:space="preserve"> clear</w:t>
            </w:r>
            <w:r w:rsidR="00BD7ABC">
              <w:rPr>
                <w:color w:val="70AD47" w:themeColor="accent6"/>
              </w:rPr>
              <w:t>ing</w:t>
            </w:r>
            <w:r>
              <w:rPr>
                <w:color w:val="70AD47" w:themeColor="accent6"/>
              </w:rPr>
              <w:t xml:space="preserve"> drains</w:t>
            </w:r>
            <w:r w:rsidR="007B2F1F">
              <w:rPr>
                <w:color w:val="70AD47" w:themeColor="accent6"/>
              </w:rPr>
              <w:t xml:space="preserve"> – problems with wet wipes</w:t>
            </w:r>
            <w:r>
              <w:rPr>
                <w:color w:val="70AD47" w:themeColor="accent6"/>
              </w:rPr>
              <w:t>.</w:t>
            </w:r>
            <w:r w:rsidR="00861AF5">
              <w:rPr>
                <w:color w:val="70AD47" w:themeColor="accent6"/>
              </w:rPr>
              <w:t xml:space="preserve">  Purchase of pressure washer for purpose</w:t>
            </w:r>
            <w:r w:rsidR="00F05D8E">
              <w:rPr>
                <w:color w:val="70AD47" w:themeColor="accent6"/>
              </w:rPr>
              <w:t>.</w:t>
            </w:r>
          </w:p>
          <w:p w14:paraId="3DF7B7B1" w14:textId="746385E7" w:rsidR="00442159" w:rsidRPr="00442159" w:rsidRDefault="00442159" w:rsidP="006B4365">
            <w:pPr>
              <w:rPr>
                <w:color w:val="FFC000"/>
              </w:rPr>
            </w:pPr>
            <w:r w:rsidRPr="00630340">
              <w:rPr>
                <w:color w:val="ED7D31" w:themeColor="accent2"/>
              </w:rPr>
              <w:t xml:space="preserve">DynoRod </w:t>
            </w:r>
            <w:r w:rsidR="00630340">
              <w:rPr>
                <w:color w:val="ED7D31" w:themeColor="accent2"/>
              </w:rPr>
              <w:t>to inspect site</w:t>
            </w:r>
            <w:r w:rsidR="0031064B" w:rsidRPr="00630340">
              <w:rPr>
                <w:color w:val="ED7D31" w:themeColor="accent2"/>
              </w:rPr>
              <w:t xml:space="preserve"> re soakaways and drains</w:t>
            </w:r>
          </w:p>
        </w:tc>
      </w:tr>
      <w:tr w:rsidR="006B4365" w14:paraId="36DC1791" w14:textId="634ECE8D" w:rsidTr="00DF3165">
        <w:tc>
          <w:tcPr>
            <w:tcW w:w="2405" w:type="dxa"/>
          </w:tcPr>
          <w:p w14:paraId="6286D6AA" w14:textId="651A3672" w:rsidR="006B4365" w:rsidRPr="00A206AA" w:rsidRDefault="006B4365" w:rsidP="006B4365">
            <w:pPr>
              <w:rPr>
                <w:b/>
                <w:bCs/>
              </w:rPr>
            </w:pPr>
            <w:r w:rsidRPr="00A206AA">
              <w:rPr>
                <w:b/>
                <w:bCs/>
              </w:rPr>
              <w:t>Tree maintenance</w:t>
            </w:r>
          </w:p>
        </w:tc>
        <w:tc>
          <w:tcPr>
            <w:tcW w:w="2977" w:type="dxa"/>
          </w:tcPr>
          <w:p w14:paraId="69E62DFE" w14:textId="36150583" w:rsidR="006B4365" w:rsidRDefault="00297158" w:rsidP="006B4365">
            <w:r>
              <w:t>3</w:t>
            </w:r>
            <w:r w:rsidR="006B4365">
              <w:t xml:space="preserve"> year cycle schedule/risk management</w:t>
            </w:r>
          </w:p>
        </w:tc>
        <w:tc>
          <w:tcPr>
            <w:tcW w:w="3260" w:type="dxa"/>
          </w:tcPr>
          <w:p w14:paraId="3E7F5B3D" w14:textId="2DEC8335" w:rsidR="006B4365" w:rsidRDefault="006B4365" w:rsidP="006B4365">
            <w:r>
              <w:t>Review contract</w:t>
            </w:r>
            <w:r w:rsidR="0036101E">
              <w:t xml:space="preserve">.  CBC </w:t>
            </w:r>
            <w:r w:rsidR="00FF3943">
              <w:t>does not help</w:t>
            </w:r>
            <w:r w:rsidR="003E7323">
              <w:t xml:space="preserve"> any information </w:t>
            </w:r>
            <w:r w:rsidR="0036101E">
              <w:t xml:space="preserve">about local </w:t>
            </w:r>
            <w:r w:rsidR="003E7323">
              <w:t xml:space="preserve">trees.  SPC needs to </w:t>
            </w:r>
            <w:r w:rsidR="00461150">
              <w:t xml:space="preserve">build own tree </w:t>
            </w:r>
            <w:r w:rsidR="0036101E">
              <w:t>plan.</w:t>
            </w:r>
          </w:p>
        </w:tc>
        <w:tc>
          <w:tcPr>
            <w:tcW w:w="2268" w:type="dxa"/>
          </w:tcPr>
          <w:p w14:paraId="5F23101C" w14:textId="77777777" w:rsidR="006B4365" w:rsidRDefault="00A61E2C" w:rsidP="006B4365">
            <w:r>
              <w:t>£5,000 annual budget</w:t>
            </w:r>
          </w:p>
          <w:p w14:paraId="23E9E165" w14:textId="77777777" w:rsidR="008774A0" w:rsidRDefault="008774A0" w:rsidP="006B4365"/>
          <w:p w14:paraId="7A36D5CF" w14:textId="36603F65" w:rsidR="008774A0" w:rsidRDefault="008774A0" w:rsidP="006B4365">
            <w:r>
              <w:t>£30.00 per hour for tree mapping</w:t>
            </w:r>
          </w:p>
        </w:tc>
        <w:tc>
          <w:tcPr>
            <w:tcW w:w="3038" w:type="dxa"/>
          </w:tcPr>
          <w:p w14:paraId="0A8E680F" w14:textId="77777777" w:rsidR="007D5BBB" w:rsidRDefault="00861AF5" w:rsidP="006B4365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Tree mapping complete.</w:t>
            </w:r>
          </w:p>
          <w:p w14:paraId="6156DB7A" w14:textId="56E12FA2" w:rsidR="006B4365" w:rsidRDefault="007D5BBB" w:rsidP="00C219E7">
            <w:r>
              <w:rPr>
                <w:color w:val="ED7D31" w:themeColor="accent2"/>
              </w:rPr>
              <w:t>Tender document</w:t>
            </w:r>
            <w:r w:rsidR="00A30E3A">
              <w:rPr>
                <w:color w:val="ED7D31" w:themeColor="accent2"/>
              </w:rPr>
              <w:t>s</w:t>
            </w:r>
            <w:r w:rsidR="00943462">
              <w:rPr>
                <w:color w:val="ED7D31" w:themeColor="accent2"/>
              </w:rPr>
              <w:t xml:space="preserve"> received for consideration.</w:t>
            </w:r>
          </w:p>
        </w:tc>
      </w:tr>
      <w:tr w:rsidR="006B4365" w14:paraId="39CC8ABA" w14:textId="5C2EB282" w:rsidTr="00DF3165">
        <w:tc>
          <w:tcPr>
            <w:tcW w:w="2405" w:type="dxa"/>
          </w:tcPr>
          <w:p w14:paraId="3480D870" w14:textId="50597A9B" w:rsidR="006B4365" w:rsidRPr="008E6E59" w:rsidRDefault="006B4365" w:rsidP="006B4365">
            <w:pPr>
              <w:rPr>
                <w:b/>
                <w:bCs/>
              </w:rPr>
            </w:pPr>
            <w:r w:rsidRPr="008E6E59">
              <w:rPr>
                <w:b/>
                <w:bCs/>
              </w:rPr>
              <w:t>Van acquisition</w:t>
            </w:r>
          </w:p>
        </w:tc>
        <w:tc>
          <w:tcPr>
            <w:tcW w:w="2977" w:type="dxa"/>
          </w:tcPr>
          <w:p w14:paraId="4DFC1475" w14:textId="2AAB8FB0" w:rsidR="006B4365" w:rsidRDefault="006B4365" w:rsidP="006B4365">
            <w:r>
              <w:t>Parish wide maintenance</w:t>
            </w:r>
          </w:p>
        </w:tc>
        <w:tc>
          <w:tcPr>
            <w:tcW w:w="3260" w:type="dxa"/>
          </w:tcPr>
          <w:p w14:paraId="5AA9A930" w14:textId="271B1797" w:rsidR="006B4365" w:rsidRDefault="006B4365" w:rsidP="006B4365">
            <w:r>
              <w:t>Barry’s licence</w:t>
            </w:r>
            <w:r w:rsidR="006A58CC">
              <w:t xml:space="preserve"> / vehicle lease</w:t>
            </w:r>
          </w:p>
        </w:tc>
        <w:tc>
          <w:tcPr>
            <w:tcW w:w="2268" w:type="dxa"/>
          </w:tcPr>
          <w:p w14:paraId="5CD31E6C" w14:textId="530C7C1B" w:rsidR="006B4365" w:rsidRDefault="00A61E2C" w:rsidP="006B4365">
            <w:r>
              <w:t>£2,500 annual budget</w:t>
            </w:r>
          </w:p>
        </w:tc>
        <w:tc>
          <w:tcPr>
            <w:tcW w:w="3038" w:type="dxa"/>
          </w:tcPr>
          <w:p w14:paraId="0683013E" w14:textId="62A8C456" w:rsidR="006B4365" w:rsidRPr="00C219E7" w:rsidRDefault="00C219E7" w:rsidP="006B4365">
            <w:pPr>
              <w:rPr>
                <w:color w:val="FF0000"/>
              </w:rPr>
            </w:pPr>
            <w:r>
              <w:rPr>
                <w:color w:val="FF0000"/>
              </w:rPr>
              <w:t>E-cargo bike?</w:t>
            </w:r>
          </w:p>
        </w:tc>
      </w:tr>
      <w:tr w:rsidR="006B4365" w14:paraId="099742AA" w14:textId="6AD35D18" w:rsidTr="00DF3165">
        <w:tc>
          <w:tcPr>
            <w:tcW w:w="2405" w:type="dxa"/>
          </w:tcPr>
          <w:p w14:paraId="0F61D3DE" w14:textId="77777777" w:rsidR="006B4365" w:rsidRPr="00A206AA" w:rsidRDefault="006B4365" w:rsidP="006B4365">
            <w:pPr>
              <w:rPr>
                <w:b/>
                <w:bCs/>
              </w:rPr>
            </w:pPr>
            <w:r w:rsidRPr="00A206AA">
              <w:rPr>
                <w:b/>
                <w:bCs/>
              </w:rPr>
              <w:t xml:space="preserve">Tollgate Car Park </w:t>
            </w:r>
          </w:p>
          <w:p w14:paraId="76F2D7CF" w14:textId="37099B01" w:rsidR="006A58CC" w:rsidRDefault="006A58CC" w:rsidP="006B4365"/>
        </w:tc>
        <w:tc>
          <w:tcPr>
            <w:tcW w:w="2977" w:type="dxa"/>
          </w:tcPr>
          <w:p w14:paraId="5D4E2306" w14:textId="0F951652" w:rsidR="006B4365" w:rsidRDefault="006B4365" w:rsidP="006B4365">
            <w:r>
              <w:t>Extension</w:t>
            </w:r>
          </w:p>
        </w:tc>
        <w:tc>
          <w:tcPr>
            <w:tcW w:w="3260" w:type="dxa"/>
          </w:tcPr>
          <w:p w14:paraId="19A27CB7" w14:textId="28E5BAAC" w:rsidR="006B4365" w:rsidRDefault="006A58CC" w:rsidP="006B4365">
            <w:r>
              <w:t>Planning permission may be required</w:t>
            </w:r>
          </w:p>
        </w:tc>
        <w:tc>
          <w:tcPr>
            <w:tcW w:w="2268" w:type="dxa"/>
          </w:tcPr>
          <w:p w14:paraId="10CCAF93" w14:textId="77777777" w:rsidR="006B4365" w:rsidRDefault="006A58CC" w:rsidP="006B4365">
            <w:r>
              <w:t>No budget</w:t>
            </w:r>
          </w:p>
          <w:p w14:paraId="7E6FF579" w14:textId="77777777" w:rsidR="00BE4EE6" w:rsidRDefault="00BE4EE6" w:rsidP="006B4365"/>
          <w:p w14:paraId="4E42E589" w14:textId="77777777" w:rsidR="00BE4EE6" w:rsidRDefault="00583713" w:rsidP="006B4365">
            <w:r>
              <w:lastRenderedPageBreak/>
              <w:t>£150.00</w:t>
            </w:r>
          </w:p>
          <w:p w14:paraId="19DFAC41" w14:textId="77777777" w:rsidR="00366732" w:rsidRDefault="00366732" w:rsidP="006B4365"/>
          <w:p w14:paraId="0EC24F95" w14:textId="77777777" w:rsidR="00366732" w:rsidRDefault="00366732" w:rsidP="006B4365"/>
          <w:p w14:paraId="24BC6A24" w14:textId="77777777" w:rsidR="00366732" w:rsidRDefault="00366732" w:rsidP="006B4365"/>
          <w:p w14:paraId="69B72593" w14:textId="7792C724" w:rsidR="00366732" w:rsidRDefault="00366732" w:rsidP="006B4365">
            <w:r>
              <w:t>£4,000.00</w:t>
            </w:r>
          </w:p>
        </w:tc>
        <w:tc>
          <w:tcPr>
            <w:tcW w:w="3038" w:type="dxa"/>
          </w:tcPr>
          <w:p w14:paraId="1A69CE8F" w14:textId="7D4E97CC" w:rsidR="00BA0AA2" w:rsidRDefault="009F67FC" w:rsidP="00E511F0">
            <w:pPr>
              <w:rPr>
                <w:color w:val="70AD47" w:themeColor="accent6"/>
              </w:rPr>
            </w:pPr>
            <w:r w:rsidRPr="00FB2C37">
              <w:rPr>
                <w:color w:val="70AD47" w:themeColor="accent6"/>
              </w:rPr>
              <w:lastRenderedPageBreak/>
              <w:t>Quick fix with tarmac on surface damage</w:t>
            </w:r>
            <w:r w:rsidR="00516BC4" w:rsidRPr="00FB2C37">
              <w:rPr>
                <w:color w:val="70AD47" w:themeColor="accent6"/>
              </w:rPr>
              <w:t xml:space="preserve"> completed</w:t>
            </w:r>
            <w:r w:rsidRPr="00FB2C37">
              <w:rPr>
                <w:color w:val="70AD47" w:themeColor="accent6"/>
              </w:rPr>
              <w:t>.</w:t>
            </w:r>
          </w:p>
          <w:p w14:paraId="4B22716F" w14:textId="4E8266E8" w:rsidR="00C552F3" w:rsidRPr="00943462" w:rsidRDefault="00BE4EE6" w:rsidP="00E511F0">
            <w:pPr>
              <w:rPr>
                <w:color w:val="70AD47" w:themeColor="accent6"/>
              </w:rPr>
            </w:pPr>
            <w:r w:rsidRPr="00943462">
              <w:rPr>
                <w:color w:val="70AD47" w:themeColor="accent6"/>
              </w:rPr>
              <w:lastRenderedPageBreak/>
              <w:t>Cut back of overhanging trees and general tidy of area.</w:t>
            </w:r>
          </w:p>
          <w:p w14:paraId="0886B146" w14:textId="77777777" w:rsidR="00B946A7" w:rsidRDefault="00B946A7" w:rsidP="00E511F0">
            <w:pPr>
              <w:rPr>
                <w:color w:val="FF0000"/>
              </w:rPr>
            </w:pPr>
            <w:r>
              <w:rPr>
                <w:color w:val="FF0000"/>
              </w:rPr>
              <w:t>Possible extension agreement with Sports England</w:t>
            </w:r>
            <w:r w:rsidR="00597078">
              <w:rPr>
                <w:color w:val="FF0000"/>
              </w:rPr>
              <w:t>.</w:t>
            </w:r>
          </w:p>
          <w:p w14:paraId="49A75D0D" w14:textId="37CE2A54" w:rsidR="003B15F3" w:rsidRPr="00B946A7" w:rsidRDefault="003B15F3" w:rsidP="00E511F0">
            <w:pPr>
              <w:rPr>
                <w:color w:val="FF0000"/>
              </w:rPr>
            </w:pPr>
            <w:r>
              <w:rPr>
                <w:color w:val="FF0000"/>
              </w:rPr>
              <w:t>Survey of whole area?</w:t>
            </w:r>
          </w:p>
        </w:tc>
      </w:tr>
      <w:tr w:rsidR="006B4365" w14:paraId="10EDAD87" w14:textId="34A994F7" w:rsidTr="004D47CA">
        <w:trPr>
          <w:trHeight w:val="557"/>
        </w:trPr>
        <w:tc>
          <w:tcPr>
            <w:tcW w:w="2405" w:type="dxa"/>
          </w:tcPr>
          <w:p w14:paraId="0AE5207E" w14:textId="7F1D2F24" w:rsidR="006B4365" w:rsidRPr="00EF5EE5" w:rsidRDefault="006B4365" w:rsidP="006B4365">
            <w:pPr>
              <w:rPr>
                <w:b/>
                <w:bCs/>
              </w:rPr>
            </w:pPr>
            <w:r w:rsidRPr="00EF5EE5">
              <w:rPr>
                <w:b/>
                <w:bCs/>
              </w:rPr>
              <w:lastRenderedPageBreak/>
              <w:t xml:space="preserve">Drought Garden </w:t>
            </w:r>
          </w:p>
        </w:tc>
        <w:tc>
          <w:tcPr>
            <w:tcW w:w="2977" w:type="dxa"/>
          </w:tcPr>
          <w:p w14:paraId="6CDFA554" w14:textId="77777777" w:rsidR="006B4365" w:rsidRDefault="006B4365" w:rsidP="006B4365">
            <w:r>
              <w:t>Upgrade</w:t>
            </w:r>
          </w:p>
          <w:p w14:paraId="6BBBAED8" w14:textId="77777777" w:rsidR="00146EBB" w:rsidRDefault="00146EBB" w:rsidP="006B4365">
            <w:r>
              <w:t>Lighting</w:t>
            </w:r>
          </w:p>
          <w:p w14:paraId="2B2001FF" w14:textId="77777777" w:rsidR="00E7287C" w:rsidRDefault="00E7287C" w:rsidP="006B4365"/>
          <w:p w14:paraId="131C461C" w14:textId="691C2E59" w:rsidR="00E7287C" w:rsidRDefault="00E7287C" w:rsidP="006B4365">
            <w:r>
              <w:t>Improvements</w:t>
            </w:r>
          </w:p>
        </w:tc>
        <w:tc>
          <w:tcPr>
            <w:tcW w:w="3260" w:type="dxa"/>
          </w:tcPr>
          <w:p w14:paraId="501673E4" w14:textId="77777777" w:rsidR="00BC4516" w:rsidRDefault="007B7763" w:rsidP="00BC4516">
            <w:r>
              <w:t>Email from Jane</w:t>
            </w:r>
            <w:r w:rsidR="00C738CD">
              <w:t xml:space="preserve"> </w:t>
            </w:r>
            <w:r w:rsidR="008108E3">
              <w:t>Thompson</w:t>
            </w:r>
            <w:r>
              <w:t xml:space="preserve"> </w:t>
            </w:r>
            <w:r w:rsidR="00C738CD">
              <w:t>r</w:t>
            </w:r>
            <w:r>
              <w:t>e</w:t>
            </w:r>
            <w:r w:rsidR="00C738CD">
              <w:t>:</w:t>
            </w:r>
            <w:r>
              <w:t xml:space="preserve"> design and lights</w:t>
            </w:r>
            <w:r w:rsidR="004C32AD">
              <w:t xml:space="preserve">.  </w:t>
            </w:r>
            <w:r w:rsidR="00BC4516">
              <w:t>ECC to contribute to lighting costs.</w:t>
            </w:r>
          </w:p>
          <w:p w14:paraId="00AA91EA" w14:textId="77777777" w:rsidR="00AC7344" w:rsidRDefault="00AC7344" w:rsidP="006B4365"/>
          <w:p w14:paraId="7A2717AC" w14:textId="5B5C580B" w:rsidR="00131E14" w:rsidRDefault="004C32AD" w:rsidP="006B4365">
            <w:r>
              <w:t xml:space="preserve">Serious problems </w:t>
            </w:r>
            <w:r w:rsidR="00131E14">
              <w:t>with anti-social behaviour persists.</w:t>
            </w:r>
            <w:r w:rsidR="000554D9">
              <w:t xml:space="preserve"> Decision to remove pod and bicycle racks</w:t>
            </w:r>
            <w:r w:rsidR="009F3F2F">
              <w:t>.</w:t>
            </w:r>
            <w:r w:rsidR="00132EA9">
              <w:t xml:space="preserve"> BC to clear area on daily basis</w:t>
            </w:r>
            <w:r w:rsidR="00E87688">
              <w:t>.</w:t>
            </w:r>
          </w:p>
          <w:p w14:paraId="62E43598" w14:textId="77777777" w:rsidR="00131E14" w:rsidRDefault="00131E14" w:rsidP="006B4365"/>
          <w:p w14:paraId="1031BA18" w14:textId="77777777" w:rsidR="006B4365" w:rsidRDefault="004C32AD" w:rsidP="006B4365">
            <w:r>
              <w:t xml:space="preserve">Contact made with </w:t>
            </w:r>
            <w:r w:rsidR="00B725BC">
              <w:t>local police.</w:t>
            </w:r>
          </w:p>
          <w:p w14:paraId="1149392A" w14:textId="77777777" w:rsidR="00E87688" w:rsidRDefault="00E87688" w:rsidP="006B4365"/>
          <w:p w14:paraId="270F514C" w14:textId="77777777" w:rsidR="00E1642D" w:rsidRDefault="00E1642D" w:rsidP="006B4365"/>
          <w:p w14:paraId="17BD7CF0" w14:textId="77777777" w:rsidR="00B2115A" w:rsidRDefault="00B2115A" w:rsidP="006B4365"/>
          <w:p w14:paraId="441A0A22" w14:textId="77777777" w:rsidR="00B2115A" w:rsidRDefault="00B2115A" w:rsidP="006B4365"/>
          <w:p w14:paraId="424D6DFD" w14:textId="77777777" w:rsidR="00B2115A" w:rsidRDefault="00B2115A" w:rsidP="006B4365"/>
          <w:p w14:paraId="133727C0" w14:textId="77777777" w:rsidR="00B2115A" w:rsidRDefault="00B2115A" w:rsidP="006B4365"/>
          <w:p w14:paraId="083516BF" w14:textId="3A2733DA" w:rsidR="00B2115A" w:rsidRDefault="00CA3602" w:rsidP="006B4365">
            <w:r>
              <w:t>On-going maintenance of area</w:t>
            </w:r>
          </w:p>
          <w:p w14:paraId="152103B2" w14:textId="77777777" w:rsidR="00CA3602" w:rsidRDefault="00CA3602" w:rsidP="006B4365"/>
          <w:p w14:paraId="3EBA6CD3" w14:textId="1916A768" w:rsidR="00E87688" w:rsidRDefault="00E87688" w:rsidP="006B4365">
            <w:r>
              <w:t xml:space="preserve">Investigation into land ownership.  </w:t>
            </w:r>
          </w:p>
        </w:tc>
        <w:tc>
          <w:tcPr>
            <w:tcW w:w="2268" w:type="dxa"/>
          </w:tcPr>
          <w:p w14:paraId="12294AC7" w14:textId="77777777" w:rsidR="0004230E" w:rsidRDefault="0004230E" w:rsidP="0004230E">
            <w:r>
              <w:t>Budget/ Reserve £5,000 pa from 2021</w:t>
            </w:r>
          </w:p>
          <w:p w14:paraId="57BCF4D5" w14:textId="67EA74AE" w:rsidR="0004230E" w:rsidRDefault="00AA43C8" w:rsidP="006B4365">
            <w:r>
              <w:rPr>
                <w:b/>
                <w:bCs/>
              </w:rPr>
              <w:t>£1050.</w:t>
            </w:r>
            <w:r w:rsidR="0004230E">
              <w:rPr>
                <w:b/>
                <w:bCs/>
              </w:rPr>
              <w:t xml:space="preserve">50 plus VAT </w:t>
            </w:r>
            <w:r w:rsidR="0004230E">
              <w:t xml:space="preserve">to improve lighting.  </w:t>
            </w:r>
          </w:p>
          <w:p w14:paraId="173CE904" w14:textId="53973962" w:rsidR="00A17D0B" w:rsidRDefault="008A1B03" w:rsidP="006B4365">
            <w:r w:rsidRPr="00236FFD">
              <w:rPr>
                <w:b/>
                <w:bCs/>
              </w:rPr>
              <w:t>£</w:t>
            </w:r>
            <w:r w:rsidR="00FE4791" w:rsidRPr="00236FFD">
              <w:rPr>
                <w:b/>
                <w:bCs/>
              </w:rPr>
              <w:t>1,230</w:t>
            </w:r>
            <w:r w:rsidRPr="00236FFD">
              <w:rPr>
                <w:b/>
                <w:bCs/>
              </w:rPr>
              <w:t>.00</w:t>
            </w:r>
            <w:r w:rsidR="00A17D0B">
              <w:t xml:space="preserve"> for </w:t>
            </w:r>
            <w:r w:rsidR="00FE4791">
              <w:t>tree and hedge clearance</w:t>
            </w:r>
            <w:r w:rsidR="00236FFD">
              <w:t xml:space="preserve">, replace </w:t>
            </w:r>
            <w:r w:rsidR="00A17D0B">
              <w:t>panels and</w:t>
            </w:r>
            <w:r w:rsidR="001B769D">
              <w:t xml:space="preserve"> cut</w:t>
            </w:r>
            <w:r w:rsidR="00A17D0B">
              <w:t xml:space="preserve"> </w:t>
            </w:r>
            <w:r w:rsidR="00C16971">
              <w:t>tree canopy by garage.</w:t>
            </w:r>
          </w:p>
          <w:p w14:paraId="4B944747" w14:textId="354F333E" w:rsidR="0082527E" w:rsidRPr="0082527E" w:rsidRDefault="0082527E" w:rsidP="0082527E">
            <w:r>
              <w:rPr>
                <w:b/>
                <w:bCs/>
              </w:rPr>
              <w:t xml:space="preserve">£475.00 plus VAT </w:t>
            </w:r>
            <w:r>
              <w:t>for pod removal</w:t>
            </w:r>
            <w:r w:rsidR="00D20F1E">
              <w:t xml:space="preserve"> and repair tarmac</w:t>
            </w:r>
            <w:r>
              <w:t>.</w:t>
            </w:r>
          </w:p>
          <w:p w14:paraId="79237B8F" w14:textId="6F0704C6" w:rsidR="00B1578A" w:rsidRDefault="00B0207C" w:rsidP="00B1578A">
            <w:r>
              <w:rPr>
                <w:b/>
                <w:bCs/>
              </w:rPr>
              <w:t>£</w:t>
            </w:r>
            <w:r w:rsidR="00C366A9">
              <w:rPr>
                <w:b/>
                <w:bCs/>
              </w:rPr>
              <w:t>5</w:t>
            </w:r>
            <w:r>
              <w:rPr>
                <w:b/>
                <w:bCs/>
              </w:rPr>
              <w:t>0.00</w:t>
            </w:r>
            <w:r w:rsidR="000E30C1">
              <w:t xml:space="preserve"> for </w:t>
            </w:r>
            <w:r>
              <w:t>r</w:t>
            </w:r>
            <w:r w:rsidR="00B1578A">
              <w:t>emov</w:t>
            </w:r>
            <w:r>
              <w:t>al</w:t>
            </w:r>
            <w:r w:rsidR="00B1578A">
              <w:t xml:space="preserve"> </w:t>
            </w:r>
            <w:r w:rsidR="005D78BF">
              <w:t>of</w:t>
            </w:r>
            <w:r w:rsidR="00B1578A">
              <w:t xml:space="preserve"> basketball hoop and                                                                                                            </w:t>
            </w:r>
          </w:p>
          <w:p w14:paraId="5B0FD41D" w14:textId="254D6071" w:rsidR="00B1578A" w:rsidRDefault="00B1578A" w:rsidP="007C3F1A">
            <w:r>
              <w:t>bike rack</w:t>
            </w:r>
            <w:r w:rsidR="00C366A9">
              <w:t>.</w:t>
            </w:r>
          </w:p>
          <w:p w14:paraId="6C54F2A9" w14:textId="77777777" w:rsidR="00F873BE" w:rsidRDefault="00F873BE" w:rsidP="002D07C5">
            <w:pPr>
              <w:rPr>
                <w:b/>
                <w:bCs/>
              </w:rPr>
            </w:pPr>
          </w:p>
          <w:p w14:paraId="30336DA4" w14:textId="749752EB" w:rsidR="002D07C5" w:rsidRPr="002D07C5" w:rsidRDefault="00BD740B" w:rsidP="002D07C5">
            <w:r>
              <w:rPr>
                <w:b/>
                <w:bCs/>
              </w:rPr>
              <w:t>£</w:t>
            </w:r>
            <w:r w:rsidR="00FC7EE4">
              <w:rPr>
                <w:b/>
                <w:bCs/>
              </w:rPr>
              <w:t xml:space="preserve">340 </w:t>
            </w:r>
            <w:r w:rsidR="00FC7EE4">
              <w:t xml:space="preserve">for </w:t>
            </w:r>
            <w:r w:rsidR="00AA5228">
              <w:t>fence repairs and hedge</w:t>
            </w:r>
            <w:r w:rsidR="008C2435">
              <w:t xml:space="preserve"> cut back.</w:t>
            </w:r>
          </w:p>
          <w:p w14:paraId="78FF66C4" w14:textId="21692DD4" w:rsidR="002D07C5" w:rsidRDefault="002D07C5" w:rsidP="007C3F1A"/>
        </w:tc>
        <w:tc>
          <w:tcPr>
            <w:tcW w:w="3038" w:type="dxa"/>
          </w:tcPr>
          <w:p w14:paraId="36315E3E" w14:textId="77777777" w:rsidR="007B5016" w:rsidRDefault="007B5016" w:rsidP="002E66A4">
            <w:pPr>
              <w:rPr>
                <w:color w:val="70AD47" w:themeColor="accent6"/>
              </w:rPr>
            </w:pPr>
          </w:p>
          <w:p w14:paraId="0A5CFB40" w14:textId="2E70BDE2" w:rsidR="001B681B" w:rsidRDefault="00D6723C" w:rsidP="002E66A4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Lighting upgrade complete and Jane Thompson notified</w:t>
            </w:r>
            <w:r w:rsidR="001B681B">
              <w:rPr>
                <w:color w:val="70AD47" w:themeColor="accent6"/>
              </w:rPr>
              <w:t>.</w:t>
            </w:r>
          </w:p>
          <w:p w14:paraId="5AC98760" w14:textId="08A7C277" w:rsidR="002E66A4" w:rsidRDefault="002E66A4" w:rsidP="002E66A4">
            <w:r w:rsidRPr="008D23E7">
              <w:rPr>
                <w:color w:val="ED7D31" w:themeColor="accent2"/>
              </w:rPr>
              <w:t xml:space="preserve"> </w:t>
            </w:r>
          </w:p>
          <w:p w14:paraId="348793DA" w14:textId="77777777" w:rsidR="00AC7344" w:rsidRDefault="00AC7344" w:rsidP="006B4365">
            <w:pPr>
              <w:rPr>
                <w:color w:val="70AD47" w:themeColor="accent6"/>
              </w:rPr>
            </w:pPr>
          </w:p>
          <w:p w14:paraId="36D879BB" w14:textId="21345B67" w:rsidR="009E1730" w:rsidRDefault="001A6F69" w:rsidP="006B4365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B</w:t>
            </w:r>
            <w:r w:rsidR="009E1730">
              <w:rPr>
                <w:color w:val="70AD47" w:themeColor="accent6"/>
              </w:rPr>
              <w:t>icycle stand a</w:t>
            </w:r>
            <w:r w:rsidR="00D85C32" w:rsidRPr="009A4240">
              <w:rPr>
                <w:color w:val="70AD47" w:themeColor="accent6"/>
              </w:rPr>
              <w:t>nd basketball hoop</w:t>
            </w:r>
            <w:r>
              <w:rPr>
                <w:color w:val="70AD47" w:themeColor="accent6"/>
              </w:rPr>
              <w:t xml:space="preserve"> removed and stored</w:t>
            </w:r>
            <w:r w:rsidR="00D85C32" w:rsidRPr="009A4240">
              <w:rPr>
                <w:color w:val="70AD47" w:themeColor="accent6"/>
              </w:rPr>
              <w:t xml:space="preserve">.  </w:t>
            </w:r>
            <w:r w:rsidR="00287993">
              <w:rPr>
                <w:color w:val="70AD47" w:themeColor="accent6"/>
              </w:rPr>
              <w:t>T</w:t>
            </w:r>
            <w:r w:rsidR="000B2117" w:rsidRPr="009A4240">
              <w:rPr>
                <w:color w:val="70AD47" w:themeColor="accent6"/>
              </w:rPr>
              <w:t>ree and hedge cut</w:t>
            </w:r>
            <w:r w:rsidR="00776357" w:rsidRPr="009A4240">
              <w:rPr>
                <w:color w:val="70AD47" w:themeColor="accent6"/>
              </w:rPr>
              <w:t>-back</w:t>
            </w:r>
            <w:r w:rsidR="00287993">
              <w:rPr>
                <w:color w:val="70AD47" w:themeColor="accent6"/>
              </w:rPr>
              <w:t>.</w:t>
            </w:r>
            <w:r w:rsidR="00776357" w:rsidRPr="009A4240">
              <w:rPr>
                <w:color w:val="70AD47" w:themeColor="accent6"/>
              </w:rPr>
              <w:t xml:space="preserve"> </w:t>
            </w:r>
          </w:p>
          <w:p w14:paraId="3EEE27D8" w14:textId="362AE5E1" w:rsidR="006B4365" w:rsidRDefault="00C50225" w:rsidP="006B4365">
            <w:pPr>
              <w:rPr>
                <w:color w:val="ED7D31" w:themeColor="accent2"/>
              </w:rPr>
            </w:pPr>
            <w:r w:rsidRPr="005B0BD0">
              <w:rPr>
                <w:color w:val="ED7D31" w:themeColor="accent2"/>
              </w:rPr>
              <w:t>Investigating prices for new bins.</w:t>
            </w:r>
            <w:r w:rsidR="00CF3762" w:rsidRPr="005B0BD0">
              <w:rPr>
                <w:color w:val="ED7D31" w:themeColor="accent2"/>
              </w:rPr>
              <w:t xml:space="preserve"> (Invicta bins</w:t>
            </w:r>
            <w:r w:rsidR="006C04B9" w:rsidRPr="005B0BD0">
              <w:rPr>
                <w:color w:val="ED7D31" w:themeColor="accent2"/>
              </w:rPr>
              <w:t xml:space="preserve"> used by CBC @ £455.00 each</w:t>
            </w:r>
            <w:r w:rsidR="008D23E7" w:rsidRPr="005B0BD0">
              <w:rPr>
                <w:color w:val="ED7D31" w:themeColor="accent2"/>
              </w:rPr>
              <w:t>, Pedestal bins</w:t>
            </w:r>
            <w:r w:rsidR="005B0BD0" w:rsidRPr="005B0BD0">
              <w:rPr>
                <w:color w:val="ED7D31" w:themeColor="accent2"/>
              </w:rPr>
              <w:t xml:space="preserve"> @ £145.00 each</w:t>
            </w:r>
            <w:r w:rsidR="006C04B9" w:rsidRPr="005B0BD0">
              <w:rPr>
                <w:color w:val="ED7D31" w:themeColor="accent2"/>
              </w:rPr>
              <w:t>).</w:t>
            </w:r>
          </w:p>
          <w:p w14:paraId="3BD53EF8" w14:textId="77777777" w:rsidR="00AC7344" w:rsidRDefault="00AC7344" w:rsidP="006B4365">
            <w:pPr>
              <w:rPr>
                <w:color w:val="70AD47" w:themeColor="accent6"/>
              </w:rPr>
            </w:pPr>
          </w:p>
          <w:p w14:paraId="54334E7A" w14:textId="2C833E17" w:rsidR="00207C5E" w:rsidRPr="00207C5E" w:rsidRDefault="004F5E32" w:rsidP="00207C5E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New</w:t>
            </w:r>
            <w:r w:rsidR="00AB716A">
              <w:rPr>
                <w:color w:val="ED7D31" w:themeColor="accent2"/>
              </w:rPr>
              <w:t xml:space="preserve"> f</w:t>
            </w:r>
            <w:r w:rsidR="00207C5E" w:rsidRPr="00207C5E">
              <w:rPr>
                <w:color w:val="ED7D31" w:themeColor="accent2"/>
              </w:rPr>
              <w:t xml:space="preserve">ence </w:t>
            </w:r>
            <w:r w:rsidR="00AB716A">
              <w:rPr>
                <w:color w:val="ED7D31" w:themeColor="accent2"/>
              </w:rPr>
              <w:t>p</w:t>
            </w:r>
            <w:r w:rsidR="00207C5E" w:rsidRPr="00207C5E">
              <w:rPr>
                <w:color w:val="ED7D31" w:themeColor="accent2"/>
              </w:rPr>
              <w:t>anels</w:t>
            </w:r>
            <w:r w:rsidR="00AB716A">
              <w:rPr>
                <w:color w:val="ED7D31" w:themeColor="accent2"/>
              </w:rPr>
              <w:t xml:space="preserve"> and posts.</w:t>
            </w:r>
          </w:p>
          <w:p w14:paraId="2B775955" w14:textId="16B419BB" w:rsidR="00207C5E" w:rsidRPr="00207C5E" w:rsidRDefault="00AB716A" w:rsidP="00207C5E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W</w:t>
            </w:r>
            <w:r w:rsidR="00207C5E" w:rsidRPr="00207C5E">
              <w:rPr>
                <w:color w:val="ED7D31" w:themeColor="accent2"/>
              </w:rPr>
              <w:t>eed killer sprayed on. </w:t>
            </w:r>
            <w:r w:rsidR="006823DC">
              <w:rPr>
                <w:color w:val="ED7D31" w:themeColor="accent2"/>
              </w:rPr>
              <w:t>S</w:t>
            </w:r>
            <w:r w:rsidR="00207C5E" w:rsidRPr="00207C5E">
              <w:rPr>
                <w:color w:val="ED7D31" w:themeColor="accent2"/>
              </w:rPr>
              <w:t xml:space="preserve">trim </w:t>
            </w:r>
            <w:r w:rsidR="006823DC">
              <w:rPr>
                <w:color w:val="ED7D31" w:themeColor="accent2"/>
              </w:rPr>
              <w:t>area</w:t>
            </w:r>
            <w:r w:rsidR="00207C5E" w:rsidRPr="00207C5E">
              <w:rPr>
                <w:color w:val="ED7D31" w:themeColor="accent2"/>
              </w:rPr>
              <w:t>, cut overhanging hedge and remove</w:t>
            </w:r>
            <w:r w:rsidR="00D41919">
              <w:rPr>
                <w:color w:val="ED7D31" w:themeColor="accent2"/>
              </w:rPr>
              <w:t>d</w:t>
            </w:r>
            <w:r w:rsidR="00B2115A">
              <w:rPr>
                <w:color w:val="ED7D31" w:themeColor="accent2"/>
              </w:rPr>
              <w:t xml:space="preserve"> </w:t>
            </w:r>
            <w:r w:rsidR="00207C5E" w:rsidRPr="00207C5E">
              <w:rPr>
                <w:color w:val="ED7D31" w:themeColor="accent2"/>
              </w:rPr>
              <w:t>fallen branches</w:t>
            </w:r>
            <w:r w:rsidR="00B2115A">
              <w:rPr>
                <w:color w:val="ED7D31" w:themeColor="accent2"/>
              </w:rPr>
              <w:t>.</w:t>
            </w:r>
            <w:r w:rsidR="00207C5E" w:rsidRPr="00207C5E">
              <w:rPr>
                <w:color w:val="ED7D31" w:themeColor="accent2"/>
              </w:rPr>
              <w:t> </w:t>
            </w:r>
          </w:p>
          <w:p w14:paraId="68C48804" w14:textId="4D0582DB" w:rsidR="00E1642D" w:rsidRPr="00315B29" w:rsidRDefault="00315B29" w:rsidP="006B4365">
            <w:pPr>
              <w:rPr>
                <w:color w:val="FF0000"/>
              </w:rPr>
            </w:pPr>
            <w:r>
              <w:rPr>
                <w:color w:val="FF0000"/>
              </w:rPr>
              <w:t xml:space="preserve">JLG </w:t>
            </w:r>
            <w:r w:rsidR="00AA2FAA">
              <w:rPr>
                <w:color w:val="FF0000"/>
              </w:rPr>
              <w:t>proposal for redesign to be considered.</w:t>
            </w:r>
            <w:r w:rsidR="00C6444F">
              <w:rPr>
                <w:color w:val="FF0000"/>
              </w:rPr>
              <w:t xml:space="preserve"> </w:t>
            </w:r>
            <w:r w:rsidR="00907E9C">
              <w:rPr>
                <w:color w:val="FF0000"/>
              </w:rPr>
              <w:t>SPC o</w:t>
            </w:r>
            <w:r w:rsidR="00C6444F">
              <w:rPr>
                <w:color w:val="FF0000"/>
              </w:rPr>
              <w:t>wnership of property</w:t>
            </w:r>
            <w:r w:rsidR="00907E9C">
              <w:rPr>
                <w:color w:val="FF0000"/>
              </w:rPr>
              <w:t xml:space="preserve"> unconfirmed.</w:t>
            </w:r>
          </w:p>
        </w:tc>
      </w:tr>
      <w:tr w:rsidR="006B4365" w14:paraId="4C551E3F" w14:textId="56A2FBCF" w:rsidTr="00DF3165">
        <w:tc>
          <w:tcPr>
            <w:tcW w:w="2405" w:type="dxa"/>
          </w:tcPr>
          <w:p w14:paraId="0926C37A" w14:textId="09748D0C" w:rsidR="006B4365" w:rsidRPr="00E642AF" w:rsidRDefault="006B4365" w:rsidP="006B4365">
            <w:pPr>
              <w:rPr>
                <w:b/>
                <w:bCs/>
              </w:rPr>
            </w:pPr>
            <w:r w:rsidRPr="00E642AF">
              <w:rPr>
                <w:b/>
                <w:bCs/>
              </w:rPr>
              <w:t>Footpath 42</w:t>
            </w:r>
          </w:p>
        </w:tc>
        <w:tc>
          <w:tcPr>
            <w:tcW w:w="2977" w:type="dxa"/>
          </w:tcPr>
          <w:p w14:paraId="5C19B853" w14:textId="77777777" w:rsidR="006B4365" w:rsidRDefault="006B4365" w:rsidP="006B4365">
            <w:r>
              <w:t>Maintenance</w:t>
            </w:r>
          </w:p>
          <w:p w14:paraId="2F25D1F9" w14:textId="43ACEF84" w:rsidR="006B4365" w:rsidRDefault="006B4365" w:rsidP="006B4365">
            <w:r>
              <w:t>Signage</w:t>
            </w:r>
          </w:p>
        </w:tc>
        <w:tc>
          <w:tcPr>
            <w:tcW w:w="3260" w:type="dxa"/>
          </w:tcPr>
          <w:p w14:paraId="58F50F34" w14:textId="77777777" w:rsidR="006B4365" w:rsidRDefault="006B4365" w:rsidP="006B4365"/>
        </w:tc>
        <w:tc>
          <w:tcPr>
            <w:tcW w:w="2268" w:type="dxa"/>
          </w:tcPr>
          <w:p w14:paraId="6BC66815" w14:textId="79733C05" w:rsidR="006B4365" w:rsidRDefault="00A61E2C" w:rsidP="006B4365">
            <w:r>
              <w:t>£1,000 2020 Reserve, then £2,000 pa</w:t>
            </w:r>
          </w:p>
        </w:tc>
        <w:tc>
          <w:tcPr>
            <w:tcW w:w="3038" w:type="dxa"/>
          </w:tcPr>
          <w:p w14:paraId="45A325CA" w14:textId="77777777" w:rsidR="006B4365" w:rsidRDefault="006B4365" w:rsidP="006B4365"/>
        </w:tc>
      </w:tr>
      <w:tr w:rsidR="006B4365" w14:paraId="4BE21C8B" w14:textId="1EED9E50" w:rsidTr="00DF3165">
        <w:tc>
          <w:tcPr>
            <w:tcW w:w="2405" w:type="dxa"/>
          </w:tcPr>
          <w:p w14:paraId="416AA599" w14:textId="77777777" w:rsidR="00211140" w:rsidRPr="00E642AF" w:rsidRDefault="00211140" w:rsidP="006B4365">
            <w:pPr>
              <w:rPr>
                <w:b/>
                <w:bCs/>
              </w:rPr>
            </w:pPr>
            <w:r w:rsidRPr="00E642AF">
              <w:rPr>
                <w:b/>
                <w:bCs/>
              </w:rPr>
              <w:t>Bus shelters</w:t>
            </w:r>
          </w:p>
          <w:p w14:paraId="7876475A" w14:textId="3E9DA909" w:rsidR="006B4365" w:rsidRPr="00E642AF" w:rsidRDefault="006B4365" w:rsidP="006B4365">
            <w:pPr>
              <w:rPr>
                <w:b/>
                <w:bCs/>
              </w:rPr>
            </w:pPr>
            <w:r w:rsidRPr="00E642AF">
              <w:rPr>
                <w:b/>
                <w:bCs/>
              </w:rPr>
              <w:t>Swan Green bus shelter</w:t>
            </w:r>
          </w:p>
        </w:tc>
        <w:tc>
          <w:tcPr>
            <w:tcW w:w="2977" w:type="dxa"/>
          </w:tcPr>
          <w:p w14:paraId="64D478A5" w14:textId="2C87D0AD" w:rsidR="00211140" w:rsidRDefault="00F56DA4" w:rsidP="006B4365">
            <w:r w:rsidRPr="00F56DA4">
              <w:t>Maintenance</w:t>
            </w:r>
          </w:p>
          <w:p w14:paraId="6C9C3A2F" w14:textId="77391B2D" w:rsidR="006B4365" w:rsidRDefault="006B4365" w:rsidP="006B4365">
            <w:r>
              <w:t>Replacement</w:t>
            </w:r>
          </w:p>
        </w:tc>
        <w:tc>
          <w:tcPr>
            <w:tcW w:w="3260" w:type="dxa"/>
          </w:tcPr>
          <w:p w14:paraId="23D67AFE" w14:textId="77777777" w:rsidR="00F56DA4" w:rsidRDefault="00F56DA4" w:rsidP="006B4365"/>
          <w:p w14:paraId="009A0F3F" w14:textId="77777777" w:rsidR="006B4365" w:rsidRDefault="006B4365" w:rsidP="006B4365">
            <w:r>
              <w:t>Application with ECC</w:t>
            </w:r>
          </w:p>
          <w:p w14:paraId="40710BE5" w14:textId="65AC794C" w:rsidR="00907E9C" w:rsidRDefault="00907E9C" w:rsidP="006B4365">
            <w:r>
              <w:t xml:space="preserve">Graffiti on London Road </w:t>
            </w:r>
            <w:r w:rsidR="004F3CFB">
              <w:t>bus shelter</w:t>
            </w:r>
          </w:p>
        </w:tc>
        <w:tc>
          <w:tcPr>
            <w:tcW w:w="2268" w:type="dxa"/>
          </w:tcPr>
          <w:p w14:paraId="748BD294" w14:textId="77777777" w:rsidR="006B4365" w:rsidRDefault="00A61E2C" w:rsidP="006B4365">
            <w:r>
              <w:t xml:space="preserve">£1,500 2020 Reserve, then £500 pa </w:t>
            </w:r>
          </w:p>
          <w:p w14:paraId="172BF16E" w14:textId="77777777" w:rsidR="00CB6A41" w:rsidRDefault="00CB6A41" w:rsidP="006B4365"/>
          <w:p w14:paraId="3D43EDA9" w14:textId="77777777" w:rsidR="00CB6A41" w:rsidRDefault="00CB6A41" w:rsidP="006B4365"/>
          <w:p w14:paraId="32E54084" w14:textId="77777777" w:rsidR="00CB6A41" w:rsidRDefault="00CB6A41" w:rsidP="006B4365"/>
          <w:p w14:paraId="033B029E" w14:textId="0575BA95" w:rsidR="00CB6A41" w:rsidRDefault="00CB6A41" w:rsidP="006B4365">
            <w:r>
              <w:t>£7,000.00</w:t>
            </w:r>
          </w:p>
        </w:tc>
        <w:tc>
          <w:tcPr>
            <w:tcW w:w="3038" w:type="dxa"/>
          </w:tcPr>
          <w:p w14:paraId="00D6481F" w14:textId="77777777" w:rsidR="006B4365" w:rsidRDefault="00636FC0" w:rsidP="006B4365">
            <w:pPr>
              <w:rPr>
                <w:color w:val="FF0000"/>
              </w:rPr>
            </w:pPr>
            <w:r w:rsidRPr="00AA2FAA">
              <w:rPr>
                <w:color w:val="FF0000"/>
              </w:rPr>
              <w:t>C</w:t>
            </w:r>
            <w:r w:rsidR="00C90B05" w:rsidRPr="00AA2FAA">
              <w:rPr>
                <w:color w:val="FF0000"/>
              </w:rPr>
              <w:t>ontact</w:t>
            </w:r>
            <w:r w:rsidRPr="00AA2FAA">
              <w:rPr>
                <w:color w:val="FF0000"/>
              </w:rPr>
              <w:t>ed</w:t>
            </w:r>
            <w:r w:rsidR="00840D42" w:rsidRPr="00AA2FAA">
              <w:rPr>
                <w:color w:val="FF0000"/>
              </w:rPr>
              <w:t xml:space="preserve"> Kevin Bentley.  </w:t>
            </w:r>
            <w:r w:rsidR="00E642AF" w:rsidRPr="00AA2FAA">
              <w:rPr>
                <w:color w:val="FF0000"/>
              </w:rPr>
              <w:t>O</w:t>
            </w:r>
            <w:r w:rsidR="00840D42" w:rsidRPr="00AA2FAA">
              <w:rPr>
                <w:color w:val="FF0000"/>
              </w:rPr>
              <w:t>riginal correspondence</w:t>
            </w:r>
            <w:r w:rsidR="00E642AF" w:rsidRPr="00AA2FAA">
              <w:rPr>
                <w:color w:val="FF0000"/>
              </w:rPr>
              <w:t xml:space="preserve"> identified</w:t>
            </w:r>
            <w:r w:rsidR="00840D42" w:rsidRPr="00AA2FAA">
              <w:rPr>
                <w:color w:val="FF0000"/>
              </w:rPr>
              <w:t>.</w:t>
            </w:r>
            <w:r w:rsidRPr="00AA2FAA">
              <w:rPr>
                <w:color w:val="FF0000"/>
              </w:rPr>
              <w:t xml:space="preserve">  No reply yet.</w:t>
            </w:r>
          </w:p>
          <w:p w14:paraId="22B8A1DD" w14:textId="77777777" w:rsidR="004F3CFB" w:rsidRDefault="004F3CFB" w:rsidP="006B4365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Reported to CBC and waiting for quote</w:t>
            </w:r>
            <w:r w:rsidR="00926D42">
              <w:rPr>
                <w:color w:val="ED7D31" w:themeColor="accent2"/>
              </w:rPr>
              <w:t xml:space="preserve"> for clearance.</w:t>
            </w:r>
          </w:p>
          <w:p w14:paraId="1CDF1411" w14:textId="7CD32D74" w:rsidR="001F5A3C" w:rsidRPr="004F3CFB" w:rsidRDefault="001F5A3C" w:rsidP="006B4365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Full Council to consider replacement</w:t>
            </w:r>
            <w:r w:rsidR="00CB6A41">
              <w:rPr>
                <w:color w:val="ED7D31" w:themeColor="accent2"/>
              </w:rPr>
              <w:t>.</w:t>
            </w:r>
          </w:p>
        </w:tc>
      </w:tr>
      <w:tr w:rsidR="006B4365" w14:paraId="4AC133A1" w14:textId="4F0C259B" w:rsidTr="00DF3165">
        <w:tc>
          <w:tcPr>
            <w:tcW w:w="2405" w:type="dxa"/>
          </w:tcPr>
          <w:p w14:paraId="6623B340" w14:textId="24B7CA3E" w:rsidR="006B4365" w:rsidRPr="00A75323" w:rsidRDefault="006B4365" w:rsidP="006B4365">
            <w:pPr>
              <w:rPr>
                <w:b/>
                <w:bCs/>
              </w:rPr>
            </w:pPr>
            <w:r w:rsidRPr="00A75323">
              <w:rPr>
                <w:b/>
                <w:bCs/>
              </w:rPr>
              <w:t>MPGA</w:t>
            </w:r>
          </w:p>
        </w:tc>
        <w:tc>
          <w:tcPr>
            <w:tcW w:w="2977" w:type="dxa"/>
          </w:tcPr>
          <w:p w14:paraId="7A2CAE87" w14:textId="15961269" w:rsidR="006B4365" w:rsidRDefault="006B4365" w:rsidP="006B4365">
            <w:r>
              <w:t>Lease transfer to SRFC</w:t>
            </w:r>
          </w:p>
          <w:p w14:paraId="394CF8A6" w14:textId="552BE676" w:rsidR="00992553" w:rsidRDefault="00992553" w:rsidP="006B4365">
            <w:r>
              <w:t>Electricity meter installation</w:t>
            </w:r>
          </w:p>
          <w:p w14:paraId="02A08761" w14:textId="74253491" w:rsidR="00C73AB0" w:rsidRDefault="00C73AB0" w:rsidP="006B4365"/>
        </w:tc>
        <w:tc>
          <w:tcPr>
            <w:tcW w:w="3260" w:type="dxa"/>
          </w:tcPr>
          <w:p w14:paraId="637641A5" w14:textId="5A570489" w:rsidR="00ED32FC" w:rsidRDefault="005F1882" w:rsidP="0006567A">
            <w:r>
              <w:t>Letter signed by SRFC.  Sub-committee in abeyance</w:t>
            </w:r>
            <w:r w:rsidR="006E7AB3">
              <w:t>.</w:t>
            </w:r>
            <w:r w:rsidR="0006567A">
              <w:t xml:space="preserve"> SRFC responsible for all supervision.</w:t>
            </w:r>
          </w:p>
        </w:tc>
        <w:tc>
          <w:tcPr>
            <w:tcW w:w="2268" w:type="dxa"/>
          </w:tcPr>
          <w:p w14:paraId="5AFA278C" w14:textId="77777777" w:rsidR="006B4365" w:rsidRDefault="00C73AB0" w:rsidP="006B4365">
            <w:r>
              <w:t>SRFC to take on any outstanding bills</w:t>
            </w:r>
          </w:p>
          <w:p w14:paraId="16669B1D" w14:textId="21331E17" w:rsidR="008108E3" w:rsidRDefault="008108E3" w:rsidP="006B4365">
            <w:r>
              <w:lastRenderedPageBreak/>
              <w:t>Budget until end of lease 30/9/2020 (no income)</w:t>
            </w:r>
          </w:p>
        </w:tc>
        <w:tc>
          <w:tcPr>
            <w:tcW w:w="3038" w:type="dxa"/>
          </w:tcPr>
          <w:p w14:paraId="200B7830" w14:textId="7DD79098" w:rsidR="00BF7AF7" w:rsidRDefault="00FD6486" w:rsidP="006B4365">
            <w:r w:rsidRPr="00E642AF">
              <w:rPr>
                <w:color w:val="ED7D31" w:themeColor="accent2"/>
              </w:rPr>
              <w:lastRenderedPageBreak/>
              <w:t>Chased final transfer with CBC – still no reply.  DL/JS taken up matter formally</w:t>
            </w:r>
            <w:r w:rsidR="00840D42" w:rsidRPr="00E642AF">
              <w:rPr>
                <w:color w:val="ED7D31" w:themeColor="accent2"/>
              </w:rPr>
              <w:t xml:space="preserve"> with Cllr</w:t>
            </w:r>
            <w:r w:rsidRPr="00E642AF">
              <w:rPr>
                <w:color w:val="ED7D31" w:themeColor="accent2"/>
              </w:rPr>
              <w:t>.</w:t>
            </w:r>
            <w:r w:rsidR="00840D42" w:rsidRPr="00E642AF">
              <w:rPr>
                <w:color w:val="ED7D31" w:themeColor="accent2"/>
              </w:rPr>
              <w:t xml:space="preserve"> King.</w:t>
            </w:r>
            <w:r w:rsidRPr="00E642AF">
              <w:rPr>
                <w:color w:val="ED7D31" w:themeColor="accent2"/>
              </w:rPr>
              <w:t xml:space="preserve">  </w:t>
            </w:r>
          </w:p>
        </w:tc>
      </w:tr>
      <w:tr w:rsidR="006B4365" w14:paraId="10177FFF" w14:textId="730E9650" w:rsidTr="00DF3165">
        <w:tc>
          <w:tcPr>
            <w:tcW w:w="2405" w:type="dxa"/>
          </w:tcPr>
          <w:p w14:paraId="70E68C6A" w14:textId="36FC96AC" w:rsidR="006B4365" w:rsidRPr="00FD5B65" w:rsidRDefault="006B4365" w:rsidP="006B4365">
            <w:pPr>
              <w:rPr>
                <w:b/>
                <w:bCs/>
              </w:rPr>
            </w:pPr>
            <w:r w:rsidRPr="00FD5B65">
              <w:rPr>
                <w:b/>
                <w:bCs/>
              </w:rPr>
              <w:t>Burial Ground</w:t>
            </w:r>
          </w:p>
        </w:tc>
        <w:tc>
          <w:tcPr>
            <w:tcW w:w="2977" w:type="dxa"/>
          </w:tcPr>
          <w:p w14:paraId="470ACACD" w14:textId="77777777" w:rsidR="006B4365" w:rsidRDefault="006B4365" w:rsidP="006B4365">
            <w:r>
              <w:t>Build Memorial Wall</w:t>
            </w:r>
          </w:p>
          <w:p w14:paraId="16FA49D8" w14:textId="77777777" w:rsidR="00A61E2C" w:rsidRDefault="00A61E2C" w:rsidP="006B4365"/>
          <w:p w14:paraId="57A5B20C" w14:textId="34EA2E2D" w:rsidR="006B4365" w:rsidRDefault="006B4365" w:rsidP="006B4365">
            <w:r>
              <w:t>Complete water supply connection</w:t>
            </w:r>
          </w:p>
        </w:tc>
        <w:tc>
          <w:tcPr>
            <w:tcW w:w="3260" w:type="dxa"/>
          </w:tcPr>
          <w:p w14:paraId="54CC1137" w14:textId="77777777" w:rsidR="001609BF" w:rsidRDefault="001609BF" w:rsidP="006B4365"/>
          <w:p w14:paraId="01D1BDC3" w14:textId="77777777" w:rsidR="001609BF" w:rsidRDefault="001609BF" w:rsidP="006B4365"/>
          <w:p w14:paraId="406168F4" w14:textId="33BD577A" w:rsidR="006B4365" w:rsidRDefault="00797E37" w:rsidP="006B4365">
            <w:r>
              <w:t>Tap</w:t>
            </w:r>
            <w:r w:rsidR="00641B0D">
              <w:t xml:space="preserve"> installed.  Hose </w:t>
            </w:r>
            <w:r w:rsidR="008F3944">
              <w:t>stored in shed.</w:t>
            </w:r>
          </w:p>
          <w:p w14:paraId="0AAC53CC" w14:textId="53B9EFD6" w:rsidR="00D72532" w:rsidRDefault="00D72532" w:rsidP="006B4365">
            <w:r w:rsidRPr="00EA0CBF">
              <w:rPr>
                <w:b/>
                <w:bCs/>
              </w:rPr>
              <w:t xml:space="preserve">BC to take-over all maintenance. </w:t>
            </w:r>
          </w:p>
        </w:tc>
        <w:tc>
          <w:tcPr>
            <w:tcW w:w="2268" w:type="dxa"/>
          </w:tcPr>
          <w:p w14:paraId="5AABA38B" w14:textId="77777777" w:rsidR="006B4365" w:rsidRDefault="00A61E2C" w:rsidP="006B4365">
            <w:r>
              <w:t>£5,500 Reserve, then £500 pa</w:t>
            </w:r>
          </w:p>
          <w:p w14:paraId="45AF718B" w14:textId="13B5777F" w:rsidR="00A61E2C" w:rsidRDefault="00A61E2C" w:rsidP="006B4365">
            <w:r>
              <w:t>Paid up front</w:t>
            </w:r>
          </w:p>
          <w:p w14:paraId="33B5FF3C" w14:textId="0AF64F7A" w:rsidR="00926D42" w:rsidRDefault="00855700" w:rsidP="006B4365">
            <w:r>
              <w:t>£889.00 for tools.</w:t>
            </w:r>
          </w:p>
          <w:p w14:paraId="740273E3" w14:textId="76A3BF61" w:rsidR="00926D42" w:rsidRDefault="00926D42" w:rsidP="006B4365"/>
        </w:tc>
        <w:tc>
          <w:tcPr>
            <w:tcW w:w="3038" w:type="dxa"/>
          </w:tcPr>
          <w:p w14:paraId="620741EF" w14:textId="561F91BB" w:rsidR="00D72532" w:rsidRPr="00AF60F7" w:rsidRDefault="00D72532" w:rsidP="00D72532">
            <w:pPr>
              <w:rPr>
                <w:color w:val="ED7D31" w:themeColor="accent2"/>
              </w:rPr>
            </w:pPr>
            <w:r w:rsidRPr="00441221">
              <w:rPr>
                <w:color w:val="70AD47" w:themeColor="accent6"/>
              </w:rPr>
              <w:t xml:space="preserve">Water supply </w:t>
            </w:r>
            <w:r w:rsidR="00636FC0" w:rsidRPr="00441221">
              <w:rPr>
                <w:color w:val="70AD47" w:themeColor="accent6"/>
              </w:rPr>
              <w:t>connected</w:t>
            </w:r>
            <w:r w:rsidRPr="00AF60F7">
              <w:rPr>
                <w:color w:val="ED7D31" w:themeColor="accent2"/>
              </w:rPr>
              <w:t>.</w:t>
            </w:r>
          </w:p>
          <w:p w14:paraId="70762669" w14:textId="2653BE62" w:rsidR="00D72532" w:rsidRPr="00AF60F7" w:rsidRDefault="00E57B8E" w:rsidP="00065D7E">
            <w:pPr>
              <w:ind w:right="-1320"/>
              <w:rPr>
                <w:color w:val="70AD47" w:themeColor="accent6"/>
              </w:rPr>
            </w:pPr>
            <w:r w:rsidRPr="00AF60F7">
              <w:rPr>
                <w:color w:val="70AD47" w:themeColor="accent6"/>
              </w:rPr>
              <w:t xml:space="preserve">Purchase of </w:t>
            </w:r>
            <w:r w:rsidR="00D72532" w:rsidRPr="00AF60F7">
              <w:rPr>
                <w:color w:val="70AD47" w:themeColor="accent6"/>
              </w:rPr>
              <w:t>a</w:t>
            </w:r>
            <w:r w:rsidRPr="00AF60F7">
              <w:rPr>
                <w:color w:val="70AD47" w:themeColor="accent6"/>
              </w:rPr>
              <w:t>dditional tools</w:t>
            </w:r>
            <w:r w:rsidR="00D72532" w:rsidRPr="00AF60F7">
              <w:rPr>
                <w:color w:val="70AD47" w:themeColor="accent6"/>
              </w:rPr>
              <w:t xml:space="preserve"> </w:t>
            </w:r>
          </w:p>
          <w:p w14:paraId="49C46F7E" w14:textId="77777777" w:rsidR="001609BF" w:rsidRPr="00AF60F7" w:rsidRDefault="00A52CEA" w:rsidP="00065D7E">
            <w:pPr>
              <w:ind w:right="-1320"/>
              <w:rPr>
                <w:color w:val="ED7D31" w:themeColor="accent2"/>
              </w:rPr>
            </w:pPr>
            <w:r w:rsidRPr="00AF60F7">
              <w:rPr>
                <w:color w:val="ED7D31" w:themeColor="accent2"/>
              </w:rPr>
              <w:t>Tree planting</w:t>
            </w:r>
            <w:r w:rsidR="008F3944" w:rsidRPr="00AF60F7">
              <w:rPr>
                <w:color w:val="ED7D31" w:themeColor="accent2"/>
              </w:rPr>
              <w:t xml:space="preserve"> as part of </w:t>
            </w:r>
            <w:r w:rsidR="00797635" w:rsidRPr="00AF60F7">
              <w:rPr>
                <w:color w:val="ED7D31" w:themeColor="accent2"/>
              </w:rPr>
              <w:t xml:space="preserve">CBC </w:t>
            </w:r>
          </w:p>
          <w:p w14:paraId="11A962D7" w14:textId="2A3B8E07" w:rsidR="006B4365" w:rsidRDefault="005F1601" w:rsidP="00065D7E">
            <w:pPr>
              <w:ind w:right="-1320"/>
            </w:pPr>
            <w:r w:rsidRPr="00AF60F7">
              <w:rPr>
                <w:color w:val="ED7D31" w:themeColor="accent2"/>
              </w:rPr>
              <w:t>W</w:t>
            </w:r>
            <w:r w:rsidR="008F3944" w:rsidRPr="00AF60F7">
              <w:rPr>
                <w:color w:val="ED7D31" w:themeColor="accent2"/>
              </w:rPr>
              <w:t>oodland Project.</w:t>
            </w:r>
          </w:p>
        </w:tc>
      </w:tr>
      <w:tr w:rsidR="006B4365" w14:paraId="529E33BA" w14:textId="2A419B9D" w:rsidTr="00DF3165">
        <w:tc>
          <w:tcPr>
            <w:tcW w:w="2405" w:type="dxa"/>
          </w:tcPr>
          <w:p w14:paraId="709606AA" w14:textId="478623F0" w:rsidR="006B4365" w:rsidRPr="00FD5B65" w:rsidRDefault="006B4365" w:rsidP="006B4365">
            <w:pPr>
              <w:rPr>
                <w:b/>
                <w:bCs/>
              </w:rPr>
            </w:pPr>
            <w:r w:rsidRPr="00FD5B65">
              <w:rPr>
                <w:b/>
                <w:bCs/>
              </w:rPr>
              <w:t>Village Halls</w:t>
            </w:r>
          </w:p>
        </w:tc>
        <w:tc>
          <w:tcPr>
            <w:tcW w:w="2977" w:type="dxa"/>
          </w:tcPr>
          <w:p w14:paraId="47D05E53" w14:textId="77777777" w:rsidR="006B4365" w:rsidRDefault="006B4365" w:rsidP="006B4365">
            <w:r>
              <w:t>Frontage-green planting</w:t>
            </w:r>
          </w:p>
          <w:p w14:paraId="4A49EE7E" w14:textId="77777777" w:rsidR="000F39C5" w:rsidRDefault="000F39C5" w:rsidP="006B4365">
            <w:r>
              <w:t>Water pressur</w:t>
            </w:r>
            <w:r w:rsidR="003F0A9D">
              <w:t>e</w:t>
            </w:r>
          </w:p>
          <w:p w14:paraId="5CA99C8C" w14:textId="77777777" w:rsidR="003F0A9D" w:rsidRDefault="003F0A9D" w:rsidP="006B4365">
            <w:r>
              <w:t>Over-hanging trees</w:t>
            </w:r>
          </w:p>
          <w:p w14:paraId="280FD971" w14:textId="77777777" w:rsidR="00A0306F" w:rsidRDefault="00A0306F" w:rsidP="006B4365">
            <w:r>
              <w:t>Graffiti</w:t>
            </w:r>
          </w:p>
          <w:p w14:paraId="6DC1B7BC" w14:textId="77777777" w:rsidR="003423A5" w:rsidRDefault="003423A5" w:rsidP="006B4365"/>
          <w:p w14:paraId="5E505C9A" w14:textId="65F0F85F" w:rsidR="003423A5" w:rsidRDefault="00DF19AE" w:rsidP="006B4365">
            <w:r>
              <w:t>Finalise legal agreement</w:t>
            </w:r>
          </w:p>
          <w:p w14:paraId="468AAE54" w14:textId="166F939A" w:rsidR="00DF19AE" w:rsidRDefault="00DF19AE" w:rsidP="00A50D2E">
            <w:r>
              <w:t>Review SVHMC MoU</w:t>
            </w:r>
          </w:p>
        </w:tc>
        <w:tc>
          <w:tcPr>
            <w:tcW w:w="3260" w:type="dxa"/>
          </w:tcPr>
          <w:p w14:paraId="59F4B77D" w14:textId="780AB5D8" w:rsidR="006B4365" w:rsidRDefault="005469B4" w:rsidP="006B4365">
            <w:r>
              <w:t>See Refurbishment report</w:t>
            </w:r>
          </w:p>
          <w:p w14:paraId="7B50D464" w14:textId="77777777" w:rsidR="006B4365" w:rsidRDefault="006B4365" w:rsidP="006B4365"/>
          <w:p w14:paraId="514EAF0C" w14:textId="05DBD782" w:rsidR="006B4365" w:rsidRDefault="002307C0" w:rsidP="006B4365">
            <w:r>
              <w:t>Sept/Oct</w:t>
            </w:r>
            <w:r w:rsidR="006B4365">
              <w:t xml:space="preserve"> 2020</w:t>
            </w:r>
          </w:p>
        </w:tc>
        <w:tc>
          <w:tcPr>
            <w:tcW w:w="2268" w:type="dxa"/>
          </w:tcPr>
          <w:p w14:paraId="7640F981" w14:textId="77777777" w:rsidR="006B4365" w:rsidRDefault="00524398" w:rsidP="006B4365">
            <w:r>
              <w:t>£10,000 2020 Reserve, then £7,500 pa thereafter</w:t>
            </w:r>
            <w:r w:rsidR="00DA2F37">
              <w:t xml:space="preserve">.  </w:t>
            </w:r>
          </w:p>
          <w:p w14:paraId="506A4E34" w14:textId="159FD88E" w:rsidR="00E22026" w:rsidRDefault="00E22026" w:rsidP="006B4365">
            <w:pPr>
              <w:rPr>
                <w:b/>
                <w:bCs/>
              </w:rPr>
            </w:pPr>
            <w:r w:rsidRPr="00DA2F37">
              <w:rPr>
                <w:b/>
                <w:bCs/>
              </w:rPr>
              <w:t>£359.55</w:t>
            </w:r>
            <w:r>
              <w:rPr>
                <w:b/>
                <w:bCs/>
              </w:rPr>
              <w:t xml:space="preserve"> for laurel trees</w:t>
            </w:r>
          </w:p>
          <w:p w14:paraId="2835EA67" w14:textId="1B1F2A20" w:rsidR="00A479A5" w:rsidRDefault="00A479A5" w:rsidP="006B4365">
            <w:r>
              <w:rPr>
                <w:b/>
                <w:bCs/>
              </w:rPr>
              <w:t>£90.00 for cleaning</w:t>
            </w:r>
          </w:p>
        </w:tc>
        <w:tc>
          <w:tcPr>
            <w:tcW w:w="3038" w:type="dxa"/>
          </w:tcPr>
          <w:p w14:paraId="52099319" w14:textId="5D280335" w:rsidR="006B4365" w:rsidRPr="00E22026" w:rsidRDefault="00ED7C52" w:rsidP="006B4365">
            <w:pPr>
              <w:rPr>
                <w:b/>
                <w:bCs/>
                <w:color w:val="70AD47" w:themeColor="accent6"/>
              </w:rPr>
            </w:pPr>
            <w:r w:rsidRPr="00E22026">
              <w:rPr>
                <w:color w:val="70AD47" w:themeColor="accent6"/>
              </w:rPr>
              <w:t xml:space="preserve">Laurel tree plants </w:t>
            </w:r>
            <w:r w:rsidR="00DD215E" w:rsidRPr="00E22026">
              <w:rPr>
                <w:color w:val="70AD47" w:themeColor="accent6"/>
              </w:rPr>
              <w:t>planted</w:t>
            </w:r>
            <w:r w:rsidR="00A21813" w:rsidRPr="00E22026">
              <w:rPr>
                <w:color w:val="70AD47" w:themeColor="accent6"/>
              </w:rPr>
              <w:t xml:space="preserve"> (BC).  </w:t>
            </w:r>
          </w:p>
          <w:p w14:paraId="73E0DDD8" w14:textId="3F2CBA81" w:rsidR="003F0A9D" w:rsidRPr="00442754" w:rsidRDefault="003F0A9D" w:rsidP="006B4365">
            <w:pPr>
              <w:rPr>
                <w:color w:val="ED7D31" w:themeColor="accent2"/>
              </w:rPr>
            </w:pPr>
            <w:r w:rsidRPr="00442754">
              <w:rPr>
                <w:color w:val="ED7D31" w:themeColor="accent2"/>
              </w:rPr>
              <w:t>Contacted</w:t>
            </w:r>
            <w:r w:rsidR="00A0306F" w:rsidRPr="00442754">
              <w:rPr>
                <w:color w:val="ED7D31" w:themeColor="accent2"/>
              </w:rPr>
              <w:t xml:space="preserve"> Manager of Homebase</w:t>
            </w:r>
            <w:r w:rsidR="00442754">
              <w:rPr>
                <w:color w:val="ED7D31" w:themeColor="accent2"/>
              </w:rPr>
              <w:t xml:space="preserve"> about overhanging trees</w:t>
            </w:r>
          </w:p>
          <w:p w14:paraId="671BCF83" w14:textId="77777777" w:rsidR="00A0306F" w:rsidRDefault="00442754" w:rsidP="006B4365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Graffiti cleaned by CBC</w:t>
            </w:r>
          </w:p>
          <w:p w14:paraId="31FB90C8" w14:textId="28D7DBF2" w:rsidR="00855700" w:rsidRPr="00855700" w:rsidRDefault="00685B75" w:rsidP="006B4365">
            <w:pPr>
              <w:rPr>
                <w:color w:val="FF0000"/>
              </w:rPr>
            </w:pPr>
            <w:r>
              <w:rPr>
                <w:color w:val="70AD47" w:themeColor="accent6"/>
              </w:rPr>
              <w:t>MOU and insurance documents received</w:t>
            </w:r>
            <w:r w:rsidR="003423A5" w:rsidRPr="00A50D2E">
              <w:rPr>
                <w:color w:val="70AD47" w:themeColor="accent6"/>
              </w:rPr>
              <w:t>.</w:t>
            </w:r>
          </w:p>
        </w:tc>
      </w:tr>
      <w:tr w:rsidR="006B4365" w14:paraId="60871C65" w14:textId="1AEE0BB8" w:rsidTr="00DF3165">
        <w:tc>
          <w:tcPr>
            <w:tcW w:w="2405" w:type="dxa"/>
          </w:tcPr>
          <w:p w14:paraId="1A3354A5" w14:textId="0E3A3117" w:rsidR="006B4365" w:rsidRPr="00525BCD" w:rsidRDefault="006B4365" w:rsidP="006B4365">
            <w:pPr>
              <w:rPr>
                <w:b/>
                <w:bCs/>
              </w:rPr>
            </w:pPr>
            <w:r w:rsidRPr="00525BCD">
              <w:rPr>
                <w:b/>
                <w:bCs/>
              </w:rPr>
              <w:t>SPC signage</w:t>
            </w:r>
          </w:p>
        </w:tc>
        <w:tc>
          <w:tcPr>
            <w:tcW w:w="2977" w:type="dxa"/>
          </w:tcPr>
          <w:p w14:paraId="6E5497F1" w14:textId="77777777" w:rsidR="006B4365" w:rsidRDefault="00327D04" w:rsidP="006B4365">
            <w:r>
              <w:t>Design and repair</w:t>
            </w:r>
          </w:p>
          <w:p w14:paraId="3E42EAE6" w14:textId="58611D79" w:rsidR="009E6D7F" w:rsidRDefault="009E6D7F" w:rsidP="006B4365">
            <w:r>
              <w:t>Legal control of usage</w:t>
            </w:r>
          </w:p>
        </w:tc>
        <w:tc>
          <w:tcPr>
            <w:tcW w:w="3260" w:type="dxa"/>
          </w:tcPr>
          <w:p w14:paraId="283A52CC" w14:textId="05C3E1FC" w:rsidR="006B4365" w:rsidRDefault="00FA1AF3" w:rsidP="006B4365">
            <w:r>
              <w:t>Signs for playgrounds and other SPC assets.</w:t>
            </w:r>
          </w:p>
        </w:tc>
        <w:tc>
          <w:tcPr>
            <w:tcW w:w="2268" w:type="dxa"/>
          </w:tcPr>
          <w:p w14:paraId="1C21E1F9" w14:textId="4027E3D6" w:rsidR="006B4365" w:rsidRDefault="00605FCF" w:rsidP="006B4365">
            <w:r>
              <w:t xml:space="preserve">General Repairs </w:t>
            </w:r>
            <w:r w:rsidR="00FA1AF3">
              <w:t>and upgrade.</w:t>
            </w:r>
          </w:p>
        </w:tc>
        <w:tc>
          <w:tcPr>
            <w:tcW w:w="3038" w:type="dxa"/>
          </w:tcPr>
          <w:p w14:paraId="39445B20" w14:textId="1C2D772A" w:rsidR="006B4365" w:rsidRDefault="006B4365" w:rsidP="006B4365"/>
        </w:tc>
      </w:tr>
      <w:tr w:rsidR="006B4365" w14:paraId="010D3E43" w14:textId="0E68A6D5" w:rsidTr="00DF3165">
        <w:tc>
          <w:tcPr>
            <w:tcW w:w="2405" w:type="dxa"/>
          </w:tcPr>
          <w:p w14:paraId="3A59490D" w14:textId="51739EBF" w:rsidR="006B4365" w:rsidRPr="00FD5B65" w:rsidRDefault="00CD5669" w:rsidP="006B4365">
            <w:pPr>
              <w:rPr>
                <w:b/>
                <w:bCs/>
              </w:rPr>
            </w:pPr>
            <w:r w:rsidRPr="00FD5B65">
              <w:rPr>
                <w:b/>
                <w:bCs/>
              </w:rPr>
              <w:t>Chapel Road Green Stanway village sign</w:t>
            </w:r>
          </w:p>
        </w:tc>
        <w:tc>
          <w:tcPr>
            <w:tcW w:w="2977" w:type="dxa"/>
          </w:tcPr>
          <w:p w14:paraId="0E5442F4" w14:textId="456BA99D" w:rsidR="006B4365" w:rsidRDefault="00CD5669" w:rsidP="006B4365">
            <w:r>
              <w:t>Poor repair</w:t>
            </w:r>
          </w:p>
        </w:tc>
        <w:tc>
          <w:tcPr>
            <w:tcW w:w="3260" w:type="dxa"/>
          </w:tcPr>
          <w:p w14:paraId="51994C34" w14:textId="3FE688EC" w:rsidR="006B4365" w:rsidRDefault="007704E5" w:rsidP="006B4365">
            <w:r>
              <w:t xml:space="preserve">Baker’s of </w:t>
            </w:r>
            <w:r w:rsidR="00BD45D3">
              <w:t>Danbury awarded refurbishment project.</w:t>
            </w:r>
          </w:p>
        </w:tc>
        <w:tc>
          <w:tcPr>
            <w:tcW w:w="2268" w:type="dxa"/>
          </w:tcPr>
          <w:p w14:paraId="61D1FF01" w14:textId="008170B1" w:rsidR="006B4365" w:rsidRDefault="007704E5" w:rsidP="006B4365">
            <w:r>
              <w:t>£1,880 estimated cost.</w:t>
            </w:r>
          </w:p>
        </w:tc>
        <w:tc>
          <w:tcPr>
            <w:tcW w:w="3038" w:type="dxa"/>
          </w:tcPr>
          <w:p w14:paraId="5FD4E270" w14:textId="35E90650" w:rsidR="006B4365" w:rsidRDefault="00C41C32" w:rsidP="006B4365">
            <w:r w:rsidRPr="000B54B5">
              <w:rPr>
                <w:color w:val="ED7D31" w:themeColor="accent2"/>
              </w:rPr>
              <w:t>50% deposit paid</w:t>
            </w:r>
            <w:r w:rsidR="000B54B5" w:rsidRPr="000B54B5">
              <w:rPr>
                <w:color w:val="ED7D31" w:themeColor="accent2"/>
              </w:rPr>
              <w:t xml:space="preserve"> for work to begin</w:t>
            </w:r>
            <w:r w:rsidR="00E64018">
              <w:rPr>
                <w:color w:val="ED7D31" w:themeColor="accent2"/>
              </w:rPr>
              <w:t xml:space="preserve">.  </w:t>
            </w:r>
            <w:r w:rsidR="00E64018" w:rsidRPr="00286725">
              <w:rPr>
                <w:color w:val="70AD47" w:themeColor="accent6"/>
              </w:rPr>
              <w:t xml:space="preserve">Sign </w:t>
            </w:r>
            <w:r w:rsidR="005C37B2">
              <w:rPr>
                <w:color w:val="70AD47" w:themeColor="accent6"/>
              </w:rPr>
              <w:t>re</w:t>
            </w:r>
            <w:r w:rsidR="009A3AC8">
              <w:rPr>
                <w:color w:val="70AD47" w:themeColor="accent6"/>
              </w:rPr>
              <w:t>placed</w:t>
            </w:r>
            <w:r w:rsidR="005C37B2">
              <w:rPr>
                <w:color w:val="70AD47" w:themeColor="accent6"/>
              </w:rPr>
              <w:t xml:space="preserve"> </w:t>
            </w:r>
            <w:r w:rsidR="009A3AC8">
              <w:rPr>
                <w:color w:val="70AD47" w:themeColor="accent6"/>
              </w:rPr>
              <w:t>13.11.20</w:t>
            </w:r>
            <w:r w:rsidR="00E64018" w:rsidRPr="00286725">
              <w:rPr>
                <w:color w:val="70AD47" w:themeColor="accent6"/>
              </w:rPr>
              <w:t>.</w:t>
            </w:r>
          </w:p>
        </w:tc>
      </w:tr>
      <w:tr w:rsidR="006635D5" w14:paraId="70ECE08E" w14:textId="77777777" w:rsidTr="00DF3165">
        <w:tc>
          <w:tcPr>
            <w:tcW w:w="2405" w:type="dxa"/>
          </w:tcPr>
          <w:p w14:paraId="5BF49D55" w14:textId="6DAD2000" w:rsidR="006635D5" w:rsidRPr="000B54B5" w:rsidRDefault="00F41776" w:rsidP="006B4365">
            <w:pPr>
              <w:rPr>
                <w:b/>
                <w:bCs/>
              </w:rPr>
            </w:pPr>
            <w:r w:rsidRPr="000B54B5">
              <w:rPr>
                <w:b/>
                <w:bCs/>
              </w:rPr>
              <w:t>New Community Centre and Country Park</w:t>
            </w:r>
          </w:p>
        </w:tc>
        <w:tc>
          <w:tcPr>
            <w:tcW w:w="2977" w:type="dxa"/>
          </w:tcPr>
          <w:p w14:paraId="65BC97B7" w14:textId="77777777" w:rsidR="006635D5" w:rsidRDefault="00F41776" w:rsidP="006B4365">
            <w:r>
              <w:t>Transfer of lease</w:t>
            </w:r>
          </w:p>
          <w:p w14:paraId="480EAB98" w14:textId="77777777" w:rsidR="00287EB6" w:rsidRDefault="00287EB6" w:rsidP="006B4365">
            <w:r>
              <w:t>Design</w:t>
            </w:r>
          </w:p>
          <w:p w14:paraId="5244A111" w14:textId="4D4DB5E3" w:rsidR="00287EB6" w:rsidRDefault="004F2C03" w:rsidP="006B4365">
            <w:r>
              <w:t>Potential clients – Scouts?</w:t>
            </w:r>
          </w:p>
        </w:tc>
        <w:tc>
          <w:tcPr>
            <w:tcW w:w="3260" w:type="dxa"/>
          </w:tcPr>
          <w:p w14:paraId="2DE3E530" w14:textId="529B04D3" w:rsidR="006635D5" w:rsidRDefault="00E7287C" w:rsidP="006B4365">
            <w:r>
              <w:t>Mid/late 2021 completion?</w:t>
            </w:r>
          </w:p>
        </w:tc>
        <w:tc>
          <w:tcPr>
            <w:tcW w:w="2268" w:type="dxa"/>
          </w:tcPr>
          <w:p w14:paraId="1ADC3E61" w14:textId="1190297A" w:rsidR="006635D5" w:rsidRDefault="00605FCF" w:rsidP="006B4365">
            <w:r>
              <w:t>Likely max</w:t>
            </w:r>
            <w:r w:rsidR="00E7287C">
              <w:t>imum</w:t>
            </w:r>
            <w:r>
              <w:t xml:space="preserve"> annual cost £60,000 pa (i.e. no income)</w:t>
            </w:r>
          </w:p>
        </w:tc>
        <w:tc>
          <w:tcPr>
            <w:tcW w:w="3038" w:type="dxa"/>
          </w:tcPr>
          <w:p w14:paraId="0E51BDD9" w14:textId="479C827A" w:rsidR="006635D5" w:rsidRDefault="004F2C03" w:rsidP="006B4365">
            <w:r w:rsidRPr="00E64018">
              <w:rPr>
                <w:color w:val="ED7D31" w:themeColor="accent2"/>
              </w:rPr>
              <w:t xml:space="preserve">CBC </w:t>
            </w:r>
            <w:r w:rsidR="006735DB">
              <w:rPr>
                <w:color w:val="ED7D31" w:themeColor="accent2"/>
              </w:rPr>
              <w:t>arranging</w:t>
            </w:r>
            <w:r w:rsidR="00D50116">
              <w:rPr>
                <w:color w:val="ED7D31" w:themeColor="accent2"/>
              </w:rPr>
              <w:t xml:space="preserve"> long-term lease</w:t>
            </w:r>
            <w:r w:rsidR="004D33D7" w:rsidRPr="00E64018">
              <w:rPr>
                <w:color w:val="ED7D31" w:themeColor="accent2"/>
              </w:rPr>
              <w:t xml:space="preserve">.  </w:t>
            </w:r>
            <w:r w:rsidR="00370BC5" w:rsidRPr="00E64018">
              <w:rPr>
                <w:color w:val="ED7D31" w:themeColor="accent2"/>
              </w:rPr>
              <w:t xml:space="preserve">Revised designs </w:t>
            </w:r>
            <w:r w:rsidR="00D50116">
              <w:rPr>
                <w:color w:val="ED7D31" w:themeColor="accent2"/>
              </w:rPr>
              <w:t>under consideration</w:t>
            </w:r>
            <w:r w:rsidR="00370BC5" w:rsidRPr="00E64018">
              <w:rPr>
                <w:color w:val="ED7D31" w:themeColor="accent2"/>
              </w:rPr>
              <w:t>.</w:t>
            </w:r>
          </w:p>
        </w:tc>
      </w:tr>
      <w:tr w:rsidR="00085FF3" w14:paraId="52634930" w14:textId="77777777" w:rsidTr="00DF3165">
        <w:tc>
          <w:tcPr>
            <w:tcW w:w="2405" w:type="dxa"/>
          </w:tcPr>
          <w:p w14:paraId="4D079440" w14:textId="6AAB41BB" w:rsidR="00085FF3" w:rsidRPr="00085FF3" w:rsidRDefault="00421F0A" w:rsidP="006B4365">
            <w:pPr>
              <w:rPr>
                <w:b/>
                <w:bCs/>
              </w:rPr>
            </w:pPr>
            <w:r>
              <w:rPr>
                <w:b/>
                <w:bCs/>
              </w:rPr>
              <w:t>Sports Field</w:t>
            </w:r>
          </w:p>
        </w:tc>
        <w:tc>
          <w:tcPr>
            <w:tcW w:w="2977" w:type="dxa"/>
          </w:tcPr>
          <w:p w14:paraId="36CF38B0" w14:textId="3A0AAA44" w:rsidR="00085FF3" w:rsidRDefault="00705493" w:rsidP="006B4365">
            <w:r>
              <w:rPr>
                <w:rFonts w:ascii="Calibri" w:hAnsi="Calibri" w:cs="Calibri"/>
                <w:color w:val="201F1E"/>
                <w:shd w:val="clear" w:color="auto" w:fill="FFFFFF"/>
              </w:rPr>
              <w:t>Outdoor use by S</w:t>
            </w:r>
            <w:r w:rsidR="003A6C3E">
              <w:rPr>
                <w:rFonts w:ascii="Calibri" w:hAnsi="Calibri" w:cs="Calibri"/>
                <w:color w:val="201F1E"/>
                <w:shd w:val="clear" w:color="auto" w:fill="FFFFFF"/>
              </w:rPr>
              <w:t xml:space="preserve">VHMC clients </w:t>
            </w:r>
          </w:p>
        </w:tc>
        <w:tc>
          <w:tcPr>
            <w:tcW w:w="3260" w:type="dxa"/>
          </w:tcPr>
          <w:p w14:paraId="79918701" w14:textId="2021E576" w:rsidR="00085FF3" w:rsidRDefault="004F6ECC" w:rsidP="006B4365">
            <w:r w:rsidRPr="004F6ECC">
              <w:t>Contracts re charges and liability</w:t>
            </w:r>
            <w:r w:rsidR="00851AC5" w:rsidRPr="004F6ECC">
              <w:t>.</w:t>
            </w:r>
          </w:p>
          <w:p w14:paraId="46BE7ED2" w14:textId="588B3029" w:rsidR="0014286A" w:rsidRDefault="0014286A" w:rsidP="006B4365">
            <w:r>
              <w:t>Community space in demand</w:t>
            </w:r>
            <w:r w:rsidR="00596921">
              <w:t xml:space="preserve"> by other groups.</w:t>
            </w:r>
          </w:p>
        </w:tc>
        <w:tc>
          <w:tcPr>
            <w:tcW w:w="2268" w:type="dxa"/>
          </w:tcPr>
          <w:p w14:paraId="151411B0" w14:textId="77777777" w:rsidR="00085FF3" w:rsidRDefault="00085FF3" w:rsidP="006B4365"/>
        </w:tc>
        <w:tc>
          <w:tcPr>
            <w:tcW w:w="3038" w:type="dxa"/>
          </w:tcPr>
          <w:p w14:paraId="3DF746C8" w14:textId="362CF628" w:rsidR="00085FF3" w:rsidRPr="00B11201" w:rsidRDefault="00253556" w:rsidP="006B4365">
            <w:pPr>
              <w:rPr>
                <w:color w:val="FF0000"/>
              </w:rPr>
            </w:pPr>
            <w:r w:rsidRPr="00253556">
              <w:rPr>
                <w:color w:val="70AD47" w:themeColor="accent6"/>
              </w:rPr>
              <w:t>Contracts signed for use of Sports Field – Colchester Fitness and Stanway Villa.</w:t>
            </w:r>
          </w:p>
        </w:tc>
      </w:tr>
    </w:tbl>
    <w:p w14:paraId="550C8466" w14:textId="53677BD8" w:rsidR="00552DA1" w:rsidRDefault="00552DA1"/>
    <w:p w14:paraId="4406E669" w14:textId="0E3EC388" w:rsidR="005409F8" w:rsidRDefault="00653270">
      <w:r w:rsidRPr="00653270">
        <w:rPr>
          <w:noProof/>
        </w:rPr>
        <w:lastRenderedPageBreak/>
        <w:drawing>
          <wp:inline distT="0" distB="0" distL="0" distR="0" wp14:anchorId="209E95DF" wp14:editId="51A76129">
            <wp:extent cx="9777730" cy="3700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8636" w14:textId="500F6F61" w:rsidR="005409F8" w:rsidRDefault="00844781" w:rsidP="00844781">
      <w:r w:rsidRPr="00844781">
        <w:rPr>
          <w:noProof/>
        </w:rPr>
        <w:lastRenderedPageBreak/>
        <w:drawing>
          <wp:inline distT="0" distB="0" distL="0" distR="0" wp14:anchorId="5DBB5EF6" wp14:editId="1604C53D">
            <wp:extent cx="6195060" cy="6645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9F8" w:rsidSect="003553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BA"/>
    <w:rsid w:val="00000795"/>
    <w:rsid w:val="00007AB2"/>
    <w:rsid w:val="0004230E"/>
    <w:rsid w:val="0004513D"/>
    <w:rsid w:val="000554D9"/>
    <w:rsid w:val="00055A75"/>
    <w:rsid w:val="000604DF"/>
    <w:rsid w:val="0006567A"/>
    <w:rsid w:val="00065D7E"/>
    <w:rsid w:val="00066D6D"/>
    <w:rsid w:val="000758DF"/>
    <w:rsid w:val="00085FF3"/>
    <w:rsid w:val="00092D67"/>
    <w:rsid w:val="000B2117"/>
    <w:rsid w:val="000B54B5"/>
    <w:rsid w:val="000B6EAE"/>
    <w:rsid w:val="000C3B60"/>
    <w:rsid w:val="000C5C5A"/>
    <w:rsid w:val="000C7CFF"/>
    <w:rsid w:val="000E30C1"/>
    <w:rsid w:val="000E4D9A"/>
    <w:rsid w:val="000E5CBF"/>
    <w:rsid w:val="000F39C5"/>
    <w:rsid w:val="000F69A6"/>
    <w:rsid w:val="001007B5"/>
    <w:rsid w:val="001046CF"/>
    <w:rsid w:val="00111B5B"/>
    <w:rsid w:val="00131E14"/>
    <w:rsid w:val="00132EA9"/>
    <w:rsid w:val="00136F04"/>
    <w:rsid w:val="0014286A"/>
    <w:rsid w:val="00146EBB"/>
    <w:rsid w:val="001609BF"/>
    <w:rsid w:val="0016142C"/>
    <w:rsid w:val="00167616"/>
    <w:rsid w:val="00171D06"/>
    <w:rsid w:val="00172BE5"/>
    <w:rsid w:val="00177668"/>
    <w:rsid w:val="00186B32"/>
    <w:rsid w:val="001A6F69"/>
    <w:rsid w:val="001B3D3B"/>
    <w:rsid w:val="001B681B"/>
    <w:rsid w:val="001B769D"/>
    <w:rsid w:val="001C03EF"/>
    <w:rsid w:val="001F0337"/>
    <w:rsid w:val="001F39F5"/>
    <w:rsid w:val="001F5A3C"/>
    <w:rsid w:val="00207C5E"/>
    <w:rsid w:val="002110D6"/>
    <w:rsid w:val="00211140"/>
    <w:rsid w:val="00214539"/>
    <w:rsid w:val="00225F60"/>
    <w:rsid w:val="00227BD4"/>
    <w:rsid w:val="002307C0"/>
    <w:rsid w:val="00230CE9"/>
    <w:rsid w:val="002316ED"/>
    <w:rsid w:val="00232103"/>
    <w:rsid w:val="00236FFD"/>
    <w:rsid w:val="002504FE"/>
    <w:rsid w:val="00253556"/>
    <w:rsid w:val="00260A0C"/>
    <w:rsid w:val="002622FA"/>
    <w:rsid w:val="0027203E"/>
    <w:rsid w:val="00277591"/>
    <w:rsid w:val="00283323"/>
    <w:rsid w:val="00284971"/>
    <w:rsid w:val="00286725"/>
    <w:rsid w:val="00286CD3"/>
    <w:rsid w:val="00287993"/>
    <w:rsid w:val="00287EB6"/>
    <w:rsid w:val="002922CA"/>
    <w:rsid w:val="002960A6"/>
    <w:rsid w:val="00297158"/>
    <w:rsid w:val="002A1B19"/>
    <w:rsid w:val="002A287E"/>
    <w:rsid w:val="002C0775"/>
    <w:rsid w:val="002D07C5"/>
    <w:rsid w:val="002D44E1"/>
    <w:rsid w:val="002D507D"/>
    <w:rsid w:val="002E1359"/>
    <w:rsid w:val="002E4D31"/>
    <w:rsid w:val="002E66A4"/>
    <w:rsid w:val="002F3681"/>
    <w:rsid w:val="002F5783"/>
    <w:rsid w:val="00306209"/>
    <w:rsid w:val="0031064B"/>
    <w:rsid w:val="00315B29"/>
    <w:rsid w:val="00320BE3"/>
    <w:rsid w:val="00321B01"/>
    <w:rsid w:val="0032794A"/>
    <w:rsid w:val="00327D04"/>
    <w:rsid w:val="00332330"/>
    <w:rsid w:val="003423A5"/>
    <w:rsid w:val="003504E2"/>
    <w:rsid w:val="00354474"/>
    <w:rsid w:val="003553EB"/>
    <w:rsid w:val="0036101E"/>
    <w:rsid w:val="00362CF1"/>
    <w:rsid w:val="003630AD"/>
    <w:rsid w:val="00366732"/>
    <w:rsid w:val="00370BC5"/>
    <w:rsid w:val="00370BEB"/>
    <w:rsid w:val="00375E61"/>
    <w:rsid w:val="00382826"/>
    <w:rsid w:val="003A6C3E"/>
    <w:rsid w:val="003B15F3"/>
    <w:rsid w:val="003B4BF9"/>
    <w:rsid w:val="003C55DC"/>
    <w:rsid w:val="003C5CF9"/>
    <w:rsid w:val="003C781A"/>
    <w:rsid w:val="003D33EF"/>
    <w:rsid w:val="003E7323"/>
    <w:rsid w:val="003F0A9D"/>
    <w:rsid w:val="003F257F"/>
    <w:rsid w:val="003F3046"/>
    <w:rsid w:val="004013E2"/>
    <w:rsid w:val="00403A4C"/>
    <w:rsid w:val="004077F1"/>
    <w:rsid w:val="00413CDE"/>
    <w:rsid w:val="004155C2"/>
    <w:rsid w:val="00421625"/>
    <w:rsid w:val="00421F0A"/>
    <w:rsid w:val="004276D8"/>
    <w:rsid w:val="00441221"/>
    <w:rsid w:val="00442159"/>
    <w:rsid w:val="00442754"/>
    <w:rsid w:val="00444E95"/>
    <w:rsid w:val="00451A6A"/>
    <w:rsid w:val="00461150"/>
    <w:rsid w:val="00461417"/>
    <w:rsid w:val="00462159"/>
    <w:rsid w:val="00475075"/>
    <w:rsid w:val="00476A1B"/>
    <w:rsid w:val="00476EA1"/>
    <w:rsid w:val="00481C76"/>
    <w:rsid w:val="00484F42"/>
    <w:rsid w:val="00487F21"/>
    <w:rsid w:val="00495B45"/>
    <w:rsid w:val="004C0B73"/>
    <w:rsid w:val="004C1745"/>
    <w:rsid w:val="004C32AD"/>
    <w:rsid w:val="004C4E41"/>
    <w:rsid w:val="004C5351"/>
    <w:rsid w:val="004D33D7"/>
    <w:rsid w:val="004D474C"/>
    <w:rsid w:val="004D47CA"/>
    <w:rsid w:val="004D60A2"/>
    <w:rsid w:val="004D748B"/>
    <w:rsid w:val="004E4475"/>
    <w:rsid w:val="004F2C03"/>
    <w:rsid w:val="004F3CFB"/>
    <w:rsid w:val="004F46AE"/>
    <w:rsid w:val="004F5E32"/>
    <w:rsid w:val="004F6ECC"/>
    <w:rsid w:val="00505E3A"/>
    <w:rsid w:val="00507295"/>
    <w:rsid w:val="00516BC4"/>
    <w:rsid w:val="00524398"/>
    <w:rsid w:val="00525BCD"/>
    <w:rsid w:val="00527B51"/>
    <w:rsid w:val="005409F8"/>
    <w:rsid w:val="005469B4"/>
    <w:rsid w:val="00550AF9"/>
    <w:rsid w:val="00552DA1"/>
    <w:rsid w:val="00583713"/>
    <w:rsid w:val="00583B88"/>
    <w:rsid w:val="00590330"/>
    <w:rsid w:val="00596921"/>
    <w:rsid w:val="00597078"/>
    <w:rsid w:val="005B0BD0"/>
    <w:rsid w:val="005C20D0"/>
    <w:rsid w:val="005C3238"/>
    <w:rsid w:val="005C37B2"/>
    <w:rsid w:val="005D1307"/>
    <w:rsid w:val="005D78BF"/>
    <w:rsid w:val="005D79CA"/>
    <w:rsid w:val="005F1601"/>
    <w:rsid w:val="005F1882"/>
    <w:rsid w:val="005F5C97"/>
    <w:rsid w:val="006033A7"/>
    <w:rsid w:val="00605FCF"/>
    <w:rsid w:val="00613A31"/>
    <w:rsid w:val="006243E4"/>
    <w:rsid w:val="00625452"/>
    <w:rsid w:val="006256C9"/>
    <w:rsid w:val="00630340"/>
    <w:rsid w:val="00635E4D"/>
    <w:rsid w:val="00636FC0"/>
    <w:rsid w:val="00641B0D"/>
    <w:rsid w:val="00653270"/>
    <w:rsid w:val="00657B15"/>
    <w:rsid w:val="00660308"/>
    <w:rsid w:val="006635D5"/>
    <w:rsid w:val="006704A7"/>
    <w:rsid w:val="006735DB"/>
    <w:rsid w:val="0067618C"/>
    <w:rsid w:val="006823DC"/>
    <w:rsid w:val="00685B75"/>
    <w:rsid w:val="00693286"/>
    <w:rsid w:val="006A58CC"/>
    <w:rsid w:val="006B4365"/>
    <w:rsid w:val="006C04B9"/>
    <w:rsid w:val="006E7AB3"/>
    <w:rsid w:val="006F42AE"/>
    <w:rsid w:val="006F4524"/>
    <w:rsid w:val="00705493"/>
    <w:rsid w:val="00710378"/>
    <w:rsid w:val="007238CD"/>
    <w:rsid w:val="00741AFF"/>
    <w:rsid w:val="00742C27"/>
    <w:rsid w:val="007511F6"/>
    <w:rsid w:val="007513EF"/>
    <w:rsid w:val="0075715F"/>
    <w:rsid w:val="007637AC"/>
    <w:rsid w:val="007704E5"/>
    <w:rsid w:val="00771924"/>
    <w:rsid w:val="00776357"/>
    <w:rsid w:val="00791DBF"/>
    <w:rsid w:val="00797635"/>
    <w:rsid w:val="00797E37"/>
    <w:rsid w:val="007A3471"/>
    <w:rsid w:val="007B2F1F"/>
    <w:rsid w:val="007B5016"/>
    <w:rsid w:val="007B7763"/>
    <w:rsid w:val="007C0C7B"/>
    <w:rsid w:val="007C3F1A"/>
    <w:rsid w:val="007D304A"/>
    <w:rsid w:val="007D5BBB"/>
    <w:rsid w:val="007E0C0E"/>
    <w:rsid w:val="007F0DB6"/>
    <w:rsid w:val="007F5FCC"/>
    <w:rsid w:val="007F773D"/>
    <w:rsid w:val="00807C8C"/>
    <w:rsid w:val="008100E8"/>
    <w:rsid w:val="008108E3"/>
    <w:rsid w:val="00811DF4"/>
    <w:rsid w:val="0082527E"/>
    <w:rsid w:val="008316F0"/>
    <w:rsid w:val="00831D91"/>
    <w:rsid w:val="00835E7E"/>
    <w:rsid w:val="00840D42"/>
    <w:rsid w:val="008423CD"/>
    <w:rsid w:val="00844781"/>
    <w:rsid w:val="00851AC5"/>
    <w:rsid w:val="00855700"/>
    <w:rsid w:val="00861AF5"/>
    <w:rsid w:val="008640DF"/>
    <w:rsid w:val="00867BA1"/>
    <w:rsid w:val="008767EB"/>
    <w:rsid w:val="008774A0"/>
    <w:rsid w:val="00884FE0"/>
    <w:rsid w:val="008A15D8"/>
    <w:rsid w:val="008A1B03"/>
    <w:rsid w:val="008B3423"/>
    <w:rsid w:val="008B5ABD"/>
    <w:rsid w:val="008C16CF"/>
    <w:rsid w:val="008C2435"/>
    <w:rsid w:val="008D23E7"/>
    <w:rsid w:val="008D4793"/>
    <w:rsid w:val="008E6E59"/>
    <w:rsid w:val="008F3944"/>
    <w:rsid w:val="0090078A"/>
    <w:rsid w:val="00906D25"/>
    <w:rsid w:val="00907E9C"/>
    <w:rsid w:val="00924C9F"/>
    <w:rsid w:val="00926D42"/>
    <w:rsid w:val="0092722D"/>
    <w:rsid w:val="00933ABB"/>
    <w:rsid w:val="00943462"/>
    <w:rsid w:val="00943F13"/>
    <w:rsid w:val="00946D34"/>
    <w:rsid w:val="00974ABA"/>
    <w:rsid w:val="00976323"/>
    <w:rsid w:val="0098035E"/>
    <w:rsid w:val="00992553"/>
    <w:rsid w:val="0099550E"/>
    <w:rsid w:val="009A04E7"/>
    <w:rsid w:val="009A3AC8"/>
    <w:rsid w:val="009A4240"/>
    <w:rsid w:val="009B7D19"/>
    <w:rsid w:val="009D0821"/>
    <w:rsid w:val="009D382F"/>
    <w:rsid w:val="009E1730"/>
    <w:rsid w:val="009E5312"/>
    <w:rsid w:val="009E6D7F"/>
    <w:rsid w:val="009F3F2F"/>
    <w:rsid w:val="009F67FC"/>
    <w:rsid w:val="00A01C90"/>
    <w:rsid w:val="00A0306F"/>
    <w:rsid w:val="00A17D0B"/>
    <w:rsid w:val="00A206AA"/>
    <w:rsid w:val="00A21813"/>
    <w:rsid w:val="00A24C87"/>
    <w:rsid w:val="00A30E3A"/>
    <w:rsid w:val="00A4457F"/>
    <w:rsid w:val="00A479A5"/>
    <w:rsid w:val="00A50D2E"/>
    <w:rsid w:val="00A50D30"/>
    <w:rsid w:val="00A52CEA"/>
    <w:rsid w:val="00A54322"/>
    <w:rsid w:val="00A56578"/>
    <w:rsid w:val="00A60A1A"/>
    <w:rsid w:val="00A61A90"/>
    <w:rsid w:val="00A61E2C"/>
    <w:rsid w:val="00A63084"/>
    <w:rsid w:val="00A65E61"/>
    <w:rsid w:val="00A75323"/>
    <w:rsid w:val="00A76C28"/>
    <w:rsid w:val="00A83783"/>
    <w:rsid w:val="00A97746"/>
    <w:rsid w:val="00AA2FAA"/>
    <w:rsid w:val="00AA43C8"/>
    <w:rsid w:val="00AA5228"/>
    <w:rsid w:val="00AA6CEB"/>
    <w:rsid w:val="00AB6058"/>
    <w:rsid w:val="00AB716A"/>
    <w:rsid w:val="00AB7591"/>
    <w:rsid w:val="00AC2830"/>
    <w:rsid w:val="00AC284C"/>
    <w:rsid w:val="00AC3817"/>
    <w:rsid w:val="00AC7344"/>
    <w:rsid w:val="00AE39DD"/>
    <w:rsid w:val="00AF60F7"/>
    <w:rsid w:val="00B0207C"/>
    <w:rsid w:val="00B06A88"/>
    <w:rsid w:val="00B11201"/>
    <w:rsid w:val="00B1578A"/>
    <w:rsid w:val="00B2115A"/>
    <w:rsid w:val="00B25553"/>
    <w:rsid w:val="00B31262"/>
    <w:rsid w:val="00B35230"/>
    <w:rsid w:val="00B54401"/>
    <w:rsid w:val="00B63393"/>
    <w:rsid w:val="00B725BC"/>
    <w:rsid w:val="00B83C29"/>
    <w:rsid w:val="00B946A7"/>
    <w:rsid w:val="00B9545B"/>
    <w:rsid w:val="00B958BE"/>
    <w:rsid w:val="00B95AFA"/>
    <w:rsid w:val="00B96EAE"/>
    <w:rsid w:val="00BA043A"/>
    <w:rsid w:val="00BA0AA2"/>
    <w:rsid w:val="00BA3354"/>
    <w:rsid w:val="00BA6210"/>
    <w:rsid w:val="00BB0D6E"/>
    <w:rsid w:val="00BB4620"/>
    <w:rsid w:val="00BB6117"/>
    <w:rsid w:val="00BC063C"/>
    <w:rsid w:val="00BC2ED0"/>
    <w:rsid w:val="00BC4516"/>
    <w:rsid w:val="00BD2DD2"/>
    <w:rsid w:val="00BD45D3"/>
    <w:rsid w:val="00BD6F22"/>
    <w:rsid w:val="00BD740B"/>
    <w:rsid w:val="00BD7ABC"/>
    <w:rsid w:val="00BE4EE6"/>
    <w:rsid w:val="00BF22A2"/>
    <w:rsid w:val="00BF498A"/>
    <w:rsid w:val="00BF523A"/>
    <w:rsid w:val="00BF7AF7"/>
    <w:rsid w:val="00C02FFE"/>
    <w:rsid w:val="00C044A8"/>
    <w:rsid w:val="00C050E5"/>
    <w:rsid w:val="00C16971"/>
    <w:rsid w:val="00C219E7"/>
    <w:rsid w:val="00C306FA"/>
    <w:rsid w:val="00C366A9"/>
    <w:rsid w:val="00C41C32"/>
    <w:rsid w:val="00C420CB"/>
    <w:rsid w:val="00C50225"/>
    <w:rsid w:val="00C552F3"/>
    <w:rsid w:val="00C62288"/>
    <w:rsid w:val="00C6444F"/>
    <w:rsid w:val="00C65DBC"/>
    <w:rsid w:val="00C66761"/>
    <w:rsid w:val="00C7363C"/>
    <w:rsid w:val="00C738CD"/>
    <w:rsid w:val="00C73AB0"/>
    <w:rsid w:val="00C73C3D"/>
    <w:rsid w:val="00C77CA6"/>
    <w:rsid w:val="00C83E30"/>
    <w:rsid w:val="00C8530C"/>
    <w:rsid w:val="00C90B05"/>
    <w:rsid w:val="00C94222"/>
    <w:rsid w:val="00C96F45"/>
    <w:rsid w:val="00CA3602"/>
    <w:rsid w:val="00CA5BE5"/>
    <w:rsid w:val="00CB6A41"/>
    <w:rsid w:val="00CC4957"/>
    <w:rsid w:val="00CC6A94"/>
    <w:rsid w:val="00CD19FF"/>
    <w:rsid w:val="00CD4CB9"/>
    <w:rsid w:val="00CD5669"/>
    <w:rsid w:val="00CE079C"/>
    <w:rsid w:val="00CE47C6"/>
    <w:rsid w:val="00CE5525"/>
    <w:rsid w:val="00CE690A"/>
    <w:rsid w:val="00CF3762"/>
    <w:rsid w:val="00D01B92"/>
    <w:rsid w:val="00D12C4A"/>
    <w:rsid w:val="00D20F1E"/>
    <w:rsid w:val="00D3281B"/>
    <w:rsid w:val="00D400D2"/>
    <w:rsid w:val="00D4112C"/>
    <w:rsid w:val="00D41919"/>
    <w:rsid w:val="00D50116"/>
    <w:rsid w:val="00D50328"/>
    <w:rsid w:val="00D55156"/>
    <w:rsid w:val="00D55569"/>
    <w:rsid w:val="00D6723C"/>
    <w:rsid w:val="00D6737C"/>
    <w:rsid w:val="00D72532"/>
    <w:rsid w:val="00D752CA"/>
    <w:rsid w:val="00D7579B"/>
    <w:rsid w:val="00D77416"/>
    <w:rsid w:val="00D803E1"/>
    <w:rsid w:val="00D80663"/>
    <w:rsid w:val="00D85C32"/>
    <w:rsid w:val="00DA2F37"/>
    <w:rsid w:val="00DA6719"/>
    <w:rsid w:val="00DB0008"/>
    <w:rsid w:val="00DB2258"/>
    <w:rsid w:val="00DB2CB6"/>
    <w:rsid w:val="00DC1597"/>
    <w:rsid w:val="00DD1248"/>
    <w:rsid w:val="00DD215E"/>
    <w:rsid w:val="00DD4496"/>
    <w:rsid w:val="00DE228A"/>
    <w:rsid w:val="00DE5C87"/>
    <w:rsid w:val="00DF19AE"/>
    <w:rsid w:val="00DF3165"/>
    <w:rsid w:val="00DF77B4"/>
    <w:rsid w:val="00E073DF"/>
    <w:rsid w:val="00E1642D"/>
    <w:rsid w:val="00E2099F"/>
    <w:rsid w:val="00E22026"/>
    <w:rsid w:val="00E25E1E"/>
    <w:rsid w:val="00E32E75"/>
    <w:rsid w:val="00E40D3C"/>
    <w:rsid w:val="00E440F5"/>
    <w:rsid w:val="00E45D8D"/>
    <w:rsid w:val="00E511F0"/>
    <w:rsid w:val="00E53248"/>
    <w:rsid w:val="00E537F0"/>
    <w:rsid w:val="00E57B8E"/>
    <w:rsid w:val="00E64018"/>
    <w:rsid w:val="00E642AF"/>
    <w:rsid w:val="00E71C4A"/>
    <w:rsid w:val="00E7287C"/>
    <w:rsid w:val="00E86D26"/>
    <w:rsid w:val="00E87688"/>
    <w:rsid w:val="00E9507B"/>
    <w:rsid w:val="00EA0CBF"/>
    <w:rsid w:val="00EA559F"/>
    <w:rsid w:val="00EA6233"/>
    <w:rsid w:val="00EA6BE4"/>
    <w:rsid w:val="00EB34EC"/>
    <w:rsid w:val="00EC15D0"/>
    <w:rsid w:val="00EC5520"/>
    <w:rsid w:val="00ED0C44"/>
    <w:rsid w:val="00ED32FC"/>
    <w:rsid w:val="00ED49D0"/>
    <w:rsid w:val="00ED7C52"/>
    <w:rsid w:val="00ED7E91"/>
    <w:rsid w:val="00EE27F5"/>
    <w:rsid w:val="00EE5C7D"/>
    <w:rsid w:val="00EE6C66"/>
    <w:rsid w:val="00EF5A70"/>
    <w:rsid w:val="00EF5EE5"/>
    <w:rsid w:val="00F02967"/>
    <w:rsid w:val="00F05D8E"/>
    <w:rsid w:val="00F072EA"/>
    <w:rsid w:val="00F15138"/>
    <w:rsid w:val="00F26D92"/>
    <w:rsid w:val="00F330D6"/>
    <w:rsid w:val="00F36287"/>
    <w:rsid w:val="00F40EDD"/>
    <w:rsid w:val="00F41776"/>
    <w:rsid w:val="00F51790"/>
    <w:rsid w:val="00F56DA4"/>
    <w:rsid w:val="00F61252"/>
    <w:rsid w:val="00F64389"/>
    <w:rsid w:val="00F77907"/>
    <w:rsid w:val="00F873BE"/>
    <w:rsid w:val="00F9411F"/>
    <w:rsid w:val="00FA18C0"/>
    <w:rsid w:val="00FA1AF3"/>
    <w:rsid w:val="00FA351C"/>
    <w:rsid w:val="00FB2C37"/>
    <w:rsid w:val="00FB47C6"/>
    <w:rsid w:val="00FC1F01"/>
    <w:rsid w:val="00FC7EE4"/>
    <w:rsid w:val="00FD3349"/>
    <w:rsid w:val="00FD546B"/>
    <w:rsid w:val="00FD5B65"/>
    <w:rsid w:val="00FD6486"/>
    <w:rsid w:val="00FE4791"/>
    <w:rsid w:val="00FE6809"/>
    <w:rsid w:val="00FF016C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9718"/>
  <w15:chartTrackingRefBased/>
  <w15:docId w15:val="{2B438614-C8B7-4AE7-B5C1-4D89D2A6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61</cp:revision>
  <dcterms:created xsi:type="dcterms:W3CDTF">2020-10-29T09:15:00Z</dcterms:created>
  <dcterms:modified xsi:type="dcterms:W3CDTF">2020-11-12T14:51:00Z</dcterms:modified>
</cp:coreProperties>
</file>